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360" w:lineRule="auto"/>
        <w:jc w:val="both"/>
        <w:rPr/>
      </w:pPr>
      <w:bookmarkStart w:colFirst="0" w:colLast="0" w:name="_heading=h.gjdgxs" w:id="0"/>
      <w:bookmarkEnd w:id="0"/>
      <w:r w:rsidDel="00000000" w:rsidR="00000000" w:rsidRPr="00000000">
        <w:rPr>
          <w:rtl w:val="0"/>
        </w:rPr>
        <w:t xml:space="preserve">Tips Hidup Hemat saat di Perantauan, Mahasiswa Wajib Tahu!</w:t>
      </w:r>
    </w:p>
    <w:p w:rsidR="00000000" w:rsidDel="00000000" w:rsidP="00000000" w:rsidRDefault="00000000" w:rsidRPr="00000000" w14:paraId="00000002">
      <w:pPr>
        <w:spacing w:after="200" w:line="240"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Meta deskripsi: </w:t>
      </w:r>
      <w:r w:rsidDel="00000000" w:rsidR="00000000" w:rsidRPr="00000000">
        <w:rPr>
          <w:rFonts w:ascii="Calibri" w:cs="Calibri" w:eastAsia="Calibri" w:hAnsi="Calibri"/>
          <w:b w:val="1"/>
          <w:i w:val="1"/>
          <w:sz w:val="24"/>
          <w:szCs w:val="24"/>
          <w:rtl w:val="0"/>
        </w:rPr>
        <w:t xml:space="preserve">Tips hidup hemat</w:t>
      </w:r>
      <w:r w:rsidDel="00000000" w:rsidR="00000000" w:rsidRPr="00000000">
        <w:rPr>
          <w:rFonts w:ascii="Calibri" w:cs="Calibri" w:eastAsia="Calibri" w:hAnsi="Calibri"/>
          <w:i w:val="1"/>
          <w:sz w:val="24"/>
          <w:szCs w:val="24"/>
          <w:rtl w:val="0"/>
        </w:rPr>
        <w:t xml:space="preserve"> ini cocok sekali bagi kamu yang berstatus sebagai mahasiswa dan juga yang hidup di perantauan. Apa saja? Yuk, simak dalam artikel ini!</w:t>
      </w:r>
    </w:p>
    <w:p w:rsidR="00000000" w:rsidDel="00000000" w:rsidP="00000000" w:rsidRDefault="00000000" w:rsidRPr="00000000" w14:paraId="00000003">
      <w:pPr>
        <w:spacing w:after="200" w:line="240" w:lineRule="auto"/>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04">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Bagi mahasiswa, hidup di perantauan terbilang sangat sulit. Selain terpisah jauh dari keluarga, mereka juga harus pandai-pandai berhemat agar mampu bertahan hidup dari bulan ke bulan. Terlebih lagi kalau sumber keuangan hanya dari kiriman orang tua saja. Jangan sampai perut hanya diisi dengan air putih saja di akhir bulan!</w:t>
      </w:r>
    </w:p>
    <w:p w:rsidR="00000000" w:rsidDel="00000000" w:rsidP="00000000" w:rsidRDefault="00000000" w:rsidRPr="00000000" w14:paraId="00000005">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Oleh karena itu, mempelajari dan menerapkan hidup hemat merupakan hal terpenting yang harus dikuasai. Jika kamu adalah salah seorang mahasiswa di perantauan, tujuh </w:t>
      </w:r>
      <w:r w:rsidDel="00000000" w:rsidR="00000000" w:rsidRPr="00000000">
        <w:rPr>
          <w:rFonts w:ascii="Calibri" w:cs="Calibri" w:eastAsia="Calibri" w:hAnsi="Calibri"/>
          <w:b w:val="1"/>
          <w:sz w:val="24"/>
          <w:szCs w:val="24"/>
          <w:rtl w:val="0"/>
        </w:rPr>
        <w:t xml:space="preserve">tips hidup hemat </w:t>
      </w:r>
      <w:r w:rsidDel="00000000" w:rsidR="00000000" w:rsidRPr="00000000">
        <w:rPr>
          <w:rFonts w:ascii="Calibri" w:cs="Calibri" w:eastAsia="Calibri" w:hAnsi="Calibri"/>
          <w:sz w:val="24"/>
          <w:szCs w:val="24"/>
          <w:rtl w:val="0"/>
        </w:rPr>
        <w:t xml:space="preserve">berikut ini bisa jadi solusinya. </w:t>
      </w:r>
    </w:p>
    <w:p w:rsidR="00000000" w:rsidDel="00000000" w:rsidP="00000000" w:rsidRDefault="00000000" w:rsidRPr="00000000" w14:paraId="00000006">
      <w:pPr>
        <w:pStyle w:val="Heading2"/>
        <w:spacing w:after="200" w:line="360" w:lineRule="auto"/>
        <w:jc w:val="both"/>
        <w:rPr/>
      </w:pPr>
      <w:bookmarkStart w:colFirst="0" w:colLast="0" w:name="_heading=h.30j0zll" w:id="1"/>
      <w:bookmarkEnd w:id="1"/>
      <w:r w:rsidDel="00000000" w:rsidR="00000000" w:rsidRPr="00000000">
        <w:rPr>
          <w:rtl w:val="0"/>
        </w:rPr>
        <w:t xml:space="preserve">Melakukan Perencanaan yang Efektif</w:t>
      </w:r>
    </w:p>
    <w:p w:rsidR="00000000" w:rsidDel="00000000" w:rsidP="00000000" w:rsidRDefault="00000000" w:rsidRPr="00000000" w14:paraId="00000007">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Perencanaan keuangan adalah salah satu hal yang perlu dikuasai oleh mahasiswa. Artinya, mahasiswa harus merencanakan uang yang dimiliki tersebut akan dipakai untuk apa saja. Sebisa mungkin, aturlah uang kiriman untuk mencukupi kebutuhan per bulan. Jika uang kiriman dari orang tua dirasa belum mencukupi, kamu dapat mencari </w:t>
      </w:r>
      <w:r w:rsidDel="00000000" w:rsidR="00000000" w:rsidRPr="00000000">
        <w:rPr>
          <w:rFonts w:ascii="Calibri" w:cs="Calibri" w:eastAsia="Calibri" w:hAnsi="Calibri"/>
          <w:i w:val="1"/>
          <w:sz w:val="24"/>
          <w:szCs w:val="24"/>
          <w:rtl w:val="0"/>
        </w:rPr>
        <w:t xml:space="preserve">part-time job </w:t>
      </w:r>
      <w:r w:rsidDel="00000000" w:rsidR="00000000" w:rsidRPr="00000000">
        <w:rPr>
          <w:rFonts w:ascii="Calibri" w:cs="Calibri" w:eastAsia="Calibri" w:hAnsi="Calibri"/>
          <w:sz w:val="24"/>
          <w:szCs w:val="24"/>
          <w:rtl w:val="0"/>
        </w:rPr>
        <w:t xml:space="preserve">yang tidak mengganggu waktu kuliah. </w:t>
      </w:r>
    </w:p>
    <w:p w:rsidR="00000000" w:rsidDel="00000000" w:rsidP="00000000" w:rsidRDefault="00000000" w:rsidRPr="00000000" w14:paraId="00000008">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Sebagai informasi, perencanaan keuangan efektif mencakup beberapa kebutuhan, yaitu kebutuhan bulanan (biaya sewa tempat tinggal, buku, air, pulsa, listrik, kuota internet, dan yang lainnya), kebutuhan mingguan (biaya pembuatan tugas dan sebagainya), serta kebutuhan harian (biaya transportasi, makan, minum, dan lainnya).</w:t>
      </w:r>
    </w:p>
    <w:p w:rsidR="00000000" w:rsidDel="00000000" w:rsidP="00000000" w:rsidRDefault="00000000" w:rsidRPr="00000000" w14:paraId="00000009">
      <w:pPr>
        <w:pStyle w:val="Heading2"/>
        <w:spacing w:after="200" w:line="360" w:lineRule="auto"/>
        <w:jc w:val="both"/>
        <w:rPr/>
      </w:pPr>
      <w:bookmarkStart w:colFirst="0" w:colLast="0" w:name="_heading=h.1fob9te" w:id="2"/>
      <w:bookmarkEnd w:id="2"/>
      <w:r w:rsidDel="00000000" w:rsidR="00000000" w:rsidRPr="00000000">
        <w:rPr>
          <w:rtl w:val="0"/>
        </w:rPr>
        <w:t xml:space="preserve">Mencari Tempat Tinggal yang Dekat dengan Kampus</w:t>
      </w:r>
    </w:p>
    <w:p w:rsidR="00000000" w:rsidDel="00000000" w:rsidP="00000000" w:rsidRDefault="00000000" w:rsidRPr="00000000" w14:paraId="0000000A">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Tips hidup hemat </w:t>
      </w:r>
      <w:r w:rsidDel="00000000" w:rsidR="00000000" w:rsidRPr="00000000">
        <w:rPr>
          <w:rFonts w:ascii="Calibri" w:cs="Calibri" w:eastAsia="Calibri" w:hAnsi="Calibri"/>
          <w:sz w:val="24"/>
          <w:szCs w:val="24"/>
          <w:rtl w:val="0"/>
        </w:rPr>
        <w:t xml:space="preserve">selanjutnya bagi mahasiswa adalah dengan mencari tempat tinggal yang tidak jauh dari kampus. Hal ini tentu saja akan menghemat uang transportasi sehingga anggaran tersebut dapat dialokasikan pada anggaran yang lainnya. Kamu bisa pergi ke kampus dengan berjalan kaki atau bersepeda. Selain hemat, kamu juga jadi lebih </w:t>
      </w:r>
      <w:r w:rsidDel="00000000" w:rsidR="00000000" w:rsidRPr="00000000">
        <w:rPr>
          <w:rFonts w:ascii="Calibri" w:cs="Calibri" w:eastAsia="Calibri" w:hAnsi="Calibri"/>
          <w:i w:val="1"/>
          <w:sz w:val="24"/>
          <w:szCs w:val="24"/>
          <w:rtl w:val="0"/>
        </w:rPr>
        <w:t xml:space="preserve">fit</w:t>
      </w:r>
      <w:r w:rsidDel="00000000" w:rsidR="00000000" w:rsidRPr="00000000">
        <w:rPr>
          <w:rFonts w:ascii="Calibri" w:cs="Calibri" w:eastAsia="Calibri" w:hAnsi="Calibri"/>
          <w:sz w:val="24"/>
          <w:szCs w:val="24"/>
          <w:rtl w:val="0"/>
        </w:rPr>
        <w:t xml:space="preserve"> karena menerapkan gaya hidup sehat.</w:t>
      </w:r>
    </w:p>
    <w:p w:rsidR="00000000" w:rsidDel="00000000" w:rsidP="00000000" w:rsidRDefault="00000000" w:rsidRPr="00000000" w14:paraId="0000000B">
      <w:pPr>
        <w:pStyle w:val="Heading2"/>
        <w:spacing w:after="200" w:line="360" w:lineRule="auto"/>
        <w:jc w:val="both"/>
        <w:rPr>
          <w:i w:val="1"/>
        </w:rPr>
      </w:pPr>
      <w:bookmarkStart w:colFirst="0" w:colLast="0" w:name="_heading=h.3znysh7" w:id="3"/>
      <w:bookmarkEnd w:id="3"/>
      <w:r w:rsidDel="00000000" w:rsidR="00000000" w:rsidRPr="00000000">
        <w:rPr>
          <w:rtl w:val="0"/>
        </w:rPr>
        <w:t xml:space="preserve">Tinggal dengan </w:t>
      </w:r>
      <w:r w:rsidDel="00000000" w:rsidR="00000000" w:rsidRPr="00000000">
        <w:rPr>
          <w:i w:val="1"/>
          <w:rtl w:val="0"/>
        </w:rPr>
        <w:t xml:space="preserve">Roommates</w:t>
      </w:r>
    </w:p>
    <w:p w:rsidR="00000000" w:rsidDel="00000000" w:rsidP="00000000" w:rsidRDefault="00000000" w:rsidRPr="00000000" w14:paraId="0000000C">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Selanjutnya, cara untuk dapat hidup dengan hemat selama di perantauan adalah dengan tinggal bersama </w:t>
      </w:r>
      <w:r w:rsidDel="00000000" w:rsidR="00000000" w:rsidRPr="00000000">
        <w:rPr>
          <w:rFonts w:ascii="Calibri" w:cs="Calibri" w:eastAsia="Calibri" w:hAnsi="Calibri"/>
          <w:i w:val="1"/>
          <w:sz w:val="24"/>
          <w:szCs w:val="24"/>
          <w:rtl w:val="0"/>
        </w:rPr>
        <w:t xml:space="preserve">roommates. </w:t>
      </w:r>
      <w:r w:rsidDel="00000000" w:rsidR="00000000" w:rsidRPr="00000000">
        <w:rPr>
          <w:rFonts w:ascii="Calibri" w:cs="Calibri" w:eastAsia="Calibri" w:hAnsi="Calibri"/>
          <w:sz w:val="24"/>
          <w:szCs w:val="24"/>
          <w:rtl w:val="0"/>
        </w:rPr>
        <w:t xml:space="preserve">Hal ini sangat direkomendasikan karena biaya sewa indekos di lingkungan dekat kampus terus naik setiap tahunnya. Terlebih lagi jika kamar tersebut memiliki fasilitas eksklusif yang mengharuskan penghuninya untuk membayar lebih.</w:t>
      </w:r>
    </w:p>
    <w:p w:rsidR="00000000" w:rsidDel="00000000" w:rsidP="00000000" w:rsidRDefault="00000000" w:rsidRPr="00000000" w14:paraId="0000000D">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Kemudian, dengan tinggal bersama </w:t>
      </w:r>
      <w:r w:rsidDel="00000000" w:rsidR="00000000" w:rsidRPr="00000000">
        <w:rPr>
          <w:rFonts w:ascii="Calibri" w:cs="Calibri" w:eastAsia="Calibri" w:hAnsi="Calibri"/>
          <w:i w:val="1"/>
          <w:sz w:val="24"/>
          <w:szCs w:val="24"/>
          <w:rtl w:val="0"/>
        </w:rPr>
        <w:t xml:space="preserve">roommates, </w:t>
      </w:r>
      <w:r w:rsidDel="00000000" w:rsidR="00000000" w:rsidRPr="00000000">
        <w:rPr>
          <w:rFonts w:ascii="Calibri" w:cs="Calibri" w:eastAsia="Calibri" w:hAnsi="Calibri"/>
          <w:sz w:val="24"/>
          <w:szCs w:val="24"/>
          <w:rtl w:val="0"/>
        </w:rPr>
        <w:t xml:space="preserve">kamu juga dapat memangkas anggaran untuk akomodasi yang lumayan besar. Tinggal bersama </w:t>
      </w:r>
      <w:r w:rsidDel="00000000" w:rsidR="00000000" w:rsidRPr="00000000">
        <w:rPr>
          <w:rFonts w:ascii="Calibri" w:cs="Calibri" w:eastAsia="Calibri" w:hAnsi="Calibri"/>
          <w:i w:val="1"/>
          <w:sz w:val="24"/>
          <w:szCs w:val="24"/>
          <w:rtl w:val="0"/>
        </w:rPr>
        <w:t xml:space="preserve">roommates </w:t>
      </w:r>
      <w:r w:rsidDel="00000000" w:rsidR="00000000" w:rsidRPr="00000000">
        <w:rPr>
          <w:rFonts w:ascii="Calibri" w:cs="Calibri" w:eastAsia="Calibri" w:hAnsi="Calibri"/>
          <w:sz w:val="24"/>
          <w:szCs w:val="24"/>
          <w:rtl w:val="0"/>
        </w:rPr>
        <w:t xml:space="preserve">juga sangat layak untuk dicoba karena ada banyak hal yang menyenangkan ketika ada teman sekamar.</w:t>
      </w:r>
    </w:p>
    <w:p w:rsidR="00000000" w:rsidDel="00000000" w:rsidP="00000000" w:rsidRDefault="00000000" w:rsidRPr="00000000" w14:paraId="0000000E">
      <w:pPr>
        <w:pStyle w:val="Heading2"/>
        <w:spacing w:after="200" w:line="360" w:lineRule="auto"/>
        <w:jc w:val="both"/>
        <w:rPr/>
      </w:pPr>
      <w:bookmarkStart w:colFirst="0" w:colLast="0" w:name="_heading=h.2et92p0" w:id="4"/>
      <w:bookmarkEnd w:id="4"/>
      <w:r w:rsidDel="00000000" w:rsidR="00000000" w:rsidRPr="00000000">
        <w:rPr>
          <w:rtl w:val="0"/>
        </w:rPr>
        <w:t xml:space="preserve">Memilih Tempat Makan dengan Harga yang Terjangkau</w:t>
      </w:r>
    </w:p>
    <w:p w:rsidR="00000000" w:rsidDel="00000000" w:rsidP="00000000" w:rsidRDefault="00000000" w:rsidRPr="00000000" w14:paraId="0000000F">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Sudah melakukan tips di atas, tetapi masih terbilang boros? Tenang, saja karena ada solusi lainnya, yaitu memilih tempat makan dengan harga terjangkau. Hal ini karena pengeluaran mahasiswa setiap harinya tentu tidaklah sedikit karena ada saja keperluan mendadak yang penting untuk didahulukan.</w:t>
      </w:r>
    </w:p>
    <w:p w:rsidR="00000000" w:rsidDel="00000000" w:rsidP="00000000" w:rsidRDefault="00000000" w:rsidRPr="00000000" w14:paraId="00000010">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Dengan begitu, makan di tempat yang harganya terjangkau adalah solusi terbaik. Tidak hanya itu, kamu juga harus bisa menahan diri agar tidak mudah tergiur untuk membeli minuman-minuman kekinian. Hal tersebut tentu saja bisa membuat keuangan terganggu. Oleh karena itu, pintarlah dalam memilih tempat makan.</w:t>
      </w:r>
    </w:p>
    <w:p w:rsidR="00000000" w:rsidDel="00000000" w:rsidP="00000000" w:rsidRDefault="00000000" w:rsidRPr="00000000" w14:paraId="00000011">
      <w:pPr>
        <w:pStyle w:val="Heading2"/>
        <w:spacing w:after="200" w:line="360" w:lineRule="auto"/>
        <w:jc w:val="both"/>
        <w:rPr/>
      </w:pPr>
      <w:bookmarkStart w:colFirst="0" w:colLast="0" w:name="_heading=h.tyjcwt" w:id="5"/>
      <w:bookmarkEnd w:id="5"/>
      <w:r w:rsidDel="00000000" w:rsidR="00000000" w:rsidRPr="00000000">
        <w:rPr>
          <w:rtl w:val="0"/>
        </w:rPr>
        <w:t xml:space="preserve">Bersikap Bijak dalam Berbelanja</w:t>
      </w:r>
    </w:p>
    <w:p w:rsidR="00000000" w:rsidDel="00000000" w:rsidP="00000000" w:rsidRDefault="00000000" w:rsidRPr="00000000" w14:paraId="00000012">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Tips hidup hemat </w:t>
      </w:r>
      <w:r w:rsidDel="00000000" w:rsidR="00000000" w:rsidRPr="00000000">
        <w:rPr>
          <w:rFonts w:ascii="Calibri" w:cs="Calibri" w:eastAsia="Calibri" w:hAnsi="Calibri"/>
          <w:sz w:val="24"/>
          <w:szCs w:val="24"/>
          <w:rtl w:val="0"/>
        </w:rPr>
        <w:t xml:space="preserve">lainnya untuk mahasiswa perantauan adalah bijak dalam berbelanja. Jika kamu ingin berbelanja untuk stok bulanan, kamu bisa membeli dalam kapasitas besar agar jadi lebih hemat. Dalam hal ini, kamu dapat membuat daftar belanjaan terlebih dahulu dan juga membawa uang secukupnya agar tidak banyak pengeluaran.</w:t>
      </w:r>
    </w:p>
    <w:p w:rsidR="00000000" w:rsidDel="00000000" w:rsidP="00000000" w:rsidRDefault="00000000" w:rsidRPr="00000000" w14:paraId="00000013">
      <w:pPr>
        <w:pStyle w:val="Heading2"/>
        <w:spacing w:after="200" w:line="360" w:lineRule="auto"/>
        <w:jc w:val="both"/>
        <w:rPr/>
      </w:pPr>
      <w:bookmarkStart w:colFirst="0" w:colLast="0" w:name="_heading=h.3dy6vkm" w:id="6"/>
      <w:bookmarkEnd w:id="6"/>
      <w:r w:rsidDel="00000000" w:rsidR="00000000" w:rsidRPr="00000000">
        <w:rPr>
          <w:rtl w:val="0"/>
        </w:rPr>
        <w:t xml:space="preserve">Rajin Berburu </w:t>
      </w:r>
      <w:r w:rsidDel="00000000" w:rsidR="00000000" w:rsidRPr="00000000">
        <w:rPr>
          <w:i w:val="1"/>
          <w:rtl w:val="0"/>
        </w:rPr>
        <w:t xml:space="preserve">Voucher</w:t>
      </w:r>
      <w:r w:rsidDel="00000000" w:rsidR="00000000" w:rsidRPr="00000000">
        <w:rPr>
          <w:rtl w:val="0"/>
        </w:rPr>
        <w:t xml:space="preserve"> Diskon</w:t>
      </w:r>
    </w:p>
    <w:p w:rsidR="00000000" w:rsidDel="00000000" w:rsidP="00000000" w:rsidRDefault="00000000" w:rsidRPr="00000000" w14:paraId="00000014">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Mahasiswa di perantauan dan ingin berhemat tentu saja tidak akan asing dengan yang namanya </w:t>
      </w:r>
      <w:r w:rsidDel="00000000" w:rsidR="00000000" w:rsidRPr="00000000">
        <w:rPr>
          <w:rFonts w:ascii="Calibri" w:cs="Calibri" w:eastAsia="Calibri" w:hAnsi="Calibri"/>
          <w:i w:val="1"/>
          <w:sz w:val="24"/>
          <w:szCs w:val="24"/>
          <w:rtl w:val="0"/>
        </w:rPr>
        <w:t xml:space="preserve">voucher</w:t>
      </w:r>
      <w:r w:rsidDel="00000000" w:rsidR="00000000" w:rsidRPr="00000000">
        <w:rPr>
          <w:rFonts w:ascii="Calibri" w:cs="Calibri" w:eastAsia="Calibri" w:hAnsi="Calibri"/>
          <w:sz w:val="24"/>
          <w:szCs w:val="24"/>
          <w:rtl w:val="0"/>
        </w:rPr>
        <w:t xml:space="preserve"> diskon. </w:t>
      </w:r>
      <w:r w:rsidDel="00000000" w:rsidR="00000000" w:rsidRPr="00000000">
        <w:rPr>
          <w:rFonts w:ascii="Calibri" w:cs="Calibri" w:eastAsia="Calibri" w:hAnsi="Calibri"/>
          <w:i w:val="1"/>
          <w:sz w:val="24"/>
          <w:szCs w:val="24"/>
          <w:rtl w:val="0"/>
        </w:rPr>
        <w:t xml:space="preserve">Voucher</w:t>
      </w:r>
      <w:r w:rsidDel="00000000" w:rsidR="00000000" w:rsidRPr="00000000">
        <w:rPr>
          <w:rFonts w:ascii="Calibri" w:cs="Calibri" w:eastAsia="Calibri" w:hAnsi="Calibri"/>
          <w:sz w:val="24"/>
          <w:szCs w:val="24"/>
          <w:rtl w:val="0"/>
        </w:rPr>
        <w:t xml:space="preserve"> diskon ini biasanya bisa digunakan ketika berbelanja secara </w:t>
      </w:r>
      <w:r w:rsidDel="00000000" w:rsidR="00000000" w:rsidRPr="00000000">
        <w:rPr>
          <w:rFonts w:ascii="Calibri" w:cs="Calibri" w:eastAsia="Calibri" w:hAnsi="Calibri"/>
          <w:i w:val="1"/>
          <w:sz w:val="24"/>
          <w:szCs w:val="24"/>
          <w:rtl w:val="0"/>
        </w:rPr>
        <w:t xml:space="preserve">online. </w:t>
      </w:r>
      <w:r w:rsidDel="00000000" w:rsidR="00000000" w:rsidRPr="00000000">
        <w:rPr>
          <w:rFonts w:ascii="Calibri" w:cs="Calibri" w:eastAsia="Calibri" w:hAnsi="Calibri"/>
          <w:sz w:val="24"/>
          <w:szCs w:val="24"/>
          <w:rtl w:val="0"/>
        </w:rPr>
        <w:t xml:space="preserve">Cara yang satu ini dilihat sebagai cara yang juga efektif dalam membantu mahasiswa untuk tetap hidup hemat dan juga tetap hidup sehat.</w:t>
      </w:r>
    </w:p>
    <w:p w:rsidR="00000000" w:rsidDel="00000000" w:rsidP="00000000" w:rsidRDefault="00000000" w:rsidRPr="00000000" w14:paraId="00000015">
      <w:pPr>
        <w:pStyle w:val="Heading2"/>
        <w:spacing w:after="200" w:line="360" w:lineRule="auto"/>
        <w:jc w:val="both"/>
        <w:rPr/>
      </w:pPr>
      <w:bookmarkStart w:colFirst="0" w:colLast="0" w:name="_heading=h.1a9cs2sodbyd" w:id="7"/>
      <w:bookmarkEnd w:id="7"/>
      <w:r w:rsidDel="00000000" w:rsidR="00000000" w:rsidRPr="00000000">
        <w:rPr>
          <w:rtl w:val="0"/>
        </w:rPr>
        <w:t xml:space="preserve">Membiasakan Masak Sendiri</w:t>
      </w:r>
    </w:p>
    <w:p w:rsidR="00000000" w:rsidDel="00000000" w:rsidP="00000000" w:rsidRDefault="00000000" w:rsidRPr="00000000" w14:paraId="00000016">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Jika kamu merasa bahwa makan di luar tetap boros, kamu bisa mencoba untuk masak sendiri. Kamu bisa menyetok beberapa bahan-bahan untuk dimasak sehingga anggaran yang dikeluarkan pun menjadi lebih murah. Jangan lupa juga untuk selalu memperhatikan kebutuhan nutrisi dan vitamin di dalam tubuh agar selalu dalam keadaan sehat.</w:t>
      </w:r>
    </w:p>
    <w:p w:rsidR="00000000" w:rsidDel="00000000" w:rsidP="00000000" w:rsidRDefault="00000000" w:rsidRPr="00000000" w14:paraId="00000017">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Itulah beberapa </w:t>
      </w:r>
      <w:r w:rsidDel="00000000" w:rsidR="00000000" w:rsidRPr="00000000">
        <w:rPr>
          <w:rFonts w:ascii="Calibri" w:cs="Calibri" w:eastAsia="Calibri" w:hAnsi="Calibri"/>
          <w:b w:val="1"/>
          <w:sz w:val="24"/>
          <w:szCs w:val="24"/>
          <w:rtl w:val="0"/>
        </w:rPr>
        <w:t xml:space="preserve">tips hidup hemat </w:t>
      </w:r>
      <w:r w:rsidDel="00000000" w:rsidR="00000000" w:rsidRPr="00000000">
        <w:rPr>
          <w:rFonts w:ascii="Calibri" w:cs="Calibri" w:eastAsia="Calibri" w:hAnsi="Calibri"/>
          <w:sz w:val="24"/>
          <w:szCs w:val="24"/>
          <w:rtl w:val="0"/>
        </w:rPr>
        <w:t xml:space="preserve">ala mahasiswa perantauan yang bisa dilakukan. Namun demikian, kamu harus ingat bahwa hidup hemat juga memiliki batasan. Untuk itu, usahakan agar tetap sehat dan waras meski harus berhemat. </w:t>
      </w:r>
    </w:p>
    <w:p w:rsidR="00000000" w:rsidDel="00000000" w:rsidP="00000000" w:rsidRDefault="00000000" w:rsidRPr="00000000" w14:paraId="00000018">
      <w:pPr>
        <w:spacing w:after="20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spacing w:after="20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spacing w:after="200" w:line="360" w:lineRule="auto"/>
        <w:jc w:val="both"/>
        <w:rPr>
          <w:rFonts w:ascii="Calibri" w:cs="Calibri" w:eastAsia="Calibri" w:hAnsi="Calibri"/>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xQIjGBF8N5/ZCHYMUg7HI/sN+w==">AMUW2mWyk4WXtknQxCenVZu/knLrX5mPlNtjfGlUi69Axd+t8+snwIEBCzAXL2rnZtShJm5SH6wt/q21uCOinRx3LSZaBlSxrs1BLjIaKdI8KsnhmthIjSVG3IIeDr/iJEgY6fyennTtqR1ptjCZNnBYT/El5V0JZfIgSaE77NXbY6XogCOrznZwrhy98YCAkthuPVs5ijd01RknmYpiwjkUdnARtqaRYclVyQEF3II6vYNPcWHD1XY=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