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00" w:line="360" w:lineRule="auto"/>
        <w:jc w:val="both"/>
        <w:rPr/>
      </w:pPr>
      <w:bookmarkStart w:colFirst="0" w:colLast="0" w:name="_heading=h.gjdgxs" w:id="0"/>
      <w:bookmarkEnd w:id="0"/>
      <w:r w:rsidDel="00000000" w:rsidR="00000000" w:rsidRPr="00000000">
        <w:rPr>
          <w:rtl w:val="0"/>
        </w:rPr>
        <w:t xml:space="preserve">7 Rekomendasi Game Asah Otak untuk Anak SD, Sudah Tahu?</w:t>
      </w:r>
    </w:p>
    <w:p w:rsidR="00000000" w:rsidDel="00000000" w:rsidP="00000000" w:rsidRDefault="00000000" w:rsidRPr="00000000" w14:paraId="00000002">
      <w:pPr>
        <w:spacing w:after="20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Meta deskripsi: Cobalah beberapa </w:t>
      </w:r>
      <w:r w:rsidDel="00000000" w:rsidR="00000000" w:rsidRPr="00000000">
        <w:rPr>
          <w:rFonts w:ascii="Times New Roman" w:cs="Times New Roman" w:eastAsia="Times New Roman" w:hAnsi="Times New Roman"/>
          <w:b w:val="1"/>
          <w:i w:val="1"/>
          <w:sz w:val="24"/>
          <w:szCs w:val="24"/>
          <w:rtl w:val="0"/>
        </w:rPr>
        <w:t xml:space="preserve">game asah otak</w:t>
      </w:r>
      <w:r w:rsidDel="00000000" w:rsidR="00000000" w:rsidRPr="00000000">
        <w:rPr>
          <w:rFonts w:ascii="Times New Roman" w:cs="Times New Roman" w:eastAsia="Times New Roman" w:hAnsi="Times New Roman"/>
          <w:i w:val="1"/>
          <w:sz w:val="24"/>
          <w:szCs w:val="24"/>
          <w:rtl w:val="0"/>
        </w:rPr>
        <w:t xml:space="preserve"> untuk anak SD berikut agar kemampuan si kecil menjadi lebih terlatih dan membanggakan di usianya yang belia. Yuk, dicek!</w:t>
      </w:r>
    </w:p>
    <w:p w:rsidR="00000000" w:rsidDel="00000000" w:rsidP="00000000" w:rsidRDefault="00000000" w:rsidRPr="00000000" w14:paraId="00000003">
      <w:pPr>
        <w:spacing w:after="200" w:line="240" w:lineRule="auto"/>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4">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Usia balita hingga usia sekolah dasar merupakan waktu yang tepat untuk menstimulasi anak dengan baik. Hal ini bertujuan untuk menyeimbangkan perkembangan pada otaknya. Untuk itu, salah satu hal yang dapat dilakukan adalah dengan menggunakan </w:t>
      </w:r>
      <w:r w:rsidDel="00000000" w:rsidR="00000000" w:rsidRPr="00000000">
        <w:rPr>
          <w:rFonts w:ascii="Times New Roman" w:cs="Times New Roman" w:eastAsia="Times New Roman" w:hAnsi="Times New Roman"/>
          <w:b w:val="1"/>
          <w:i w:val="1"/>
          <w:sz w:val="24"/>
          <w:szCs w:val="24"/>
          <w:rtl w:val="0"/>
        </w:rPr>
        <w:t xml:space="preserve">game </w:t>
      </w:r>
      <w:r w:rsidDel="00000000" w:rsidR="00000000" w:rsidRPr="00000000">
        <w:rPr>
          <w:rFonts w:ascii="Times New Roman" w:cs="Times New Roman" w:eastAsia="Times New Roman" w:hAnsi="Times New Roman"/>
          <w:b w:val="1"/>
          <w:sz w:val="24"/>
          <w:szCs w:val="24"/>
          <w:rtl w:val="0"/>
        </w:rPr>
        <w:t xml:space="preserve">asah otak</w:t>
      </w:r>
      <w:r w:rsidDel="00000000" w:rsidR="00000000" w:rsidRPr="00000000">
        <w:rPr>
          <w:rFonts w:ascii="Times New Roman" w:cs="Times New Roman" w:eastAsia="Times New Roman" w:hAnsi="Times New Roman"/>
          <w:sz w:val="24"/>
          <w:szCs w:val="24"/>
          <w:rtl w:val="0"/>
        </w:rPr>
        <w:t xml:space="preserve"> yang tepat dan juga efektif.</w:t>
      </w:r>
    </w:p>
    <w:p w:rsidR="00000000" w:rsidDel="00000000" w:rsidP="00000000" w:rsidRDefault="00000000" w:rsidRPr="00000000" w14:paraId="00000005">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Seperti yang telah diketahui bersama bahwa proses pembelajaran tidak terbatas pada sekolah, buku, dan juga beberapa kegiatan yang membosankan lainnya. Para orang tua juga dapat mengajarkan beberapa huruf dan juga angka pada anak usia dini. Namun, untuk dapat mengasah otak anak, diperlukan beberapa hal penting. Di antaranya adalah sebagai berikut.</w:t>
      </w:r>
    </w:p>
    <w:p w:rsidR="00000000" w:rsidDel="00000000" w:rsidP="00000000" w:rsidRDefault="00000000" w:rsidRPr="00000000" w14:paraId="00000006">
      <w:pPr>
        <w:numPr>
          <w:ilvl w:val="0"/>
          <w:numId w:val="1"/>
        </w:numPr>
        <w:spacing w:after="0" w:line="36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Perhatian, suatu kemampuan untuk mempertahankan fokus dan mengalihkannya ketika dibutuhkan.</w:t>
      </w:r>
      <w:r w:rsidDel="00000000" w:rsidR="00000000" w:rsidRPr="00000000">
        <w:rPr>
          <w:rtl w:val="0"/>
        </w:rPr>
      </w:r>
    </w:p>
    <w:p w:rsidR="00000000" w:rsidDel="00000000" w:rsidP="00000000" w:rsidRDefault="00000000" w:rsidRPr="00000000" w14:paraId="00000007">
      <w:pPr>
        <w:numPr>
          <w:ilvl w:val="0"/>
          <w:numId w:val="1"/>
        </w:numPr>
        <w:spacing w:after="0" w:line="36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Kontrol impuls, berpikir sebelum bertindak dan tidak selalu melakukan atau mengatakan hal pertama yang muncul dalam pikiran.</w:t>
      </w:r>
      <w:r w:rsidDel="00000000" w:rsidR="00000000" w:rsidRPr="00000000">
        <w:rPr>
          <w:rtl w:val="0"/>
        </w:rPr>
      </w:r>
    </w:p>
    <w:p w:rsidR="00000000" w:rsidDel="00000000" w:rsidP="00000000" w:rsidRDefault="00000000" w:rsidRPr="00000000" w14:paraId="00000008">
      <w:pPr>
        <w:numPr>
          <w:ilvl w:val="0"/>
          <w:numId w:val="1"/>
        </w:numPr>
        <w:spacing w:after="0" w:line="36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Melatih ingatan, mengingat banyak hal di dalam pikiran.</w:t>
      </w:r>
      <w:r w:rsidDel="00000000" w:rsidR="00000000" w:rsidRPr="00000000">
        <w:rPr>
          <w:rtl w:val="0"/>
        </w:rPr>
      </w:r>
    </w:p>
    <w:p w:rsidR="00000000" w:rsidDel="00000000" w:rsidP="00000000" w:rsidRDefault="00000000" w:rsidRPr="00000000" w14:paraId="00000009">
      <w:pPr>
        <w:numPr>
          <w:ilvl w:val="0"/>
          <w:numId w:val="1"/>
        </w:numPr>
        <w:spacing w:after="200" w:line="36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Perencanaan, dapat memetakan dan juga melaksanakan rangkaian tindakan untuk mencapai suatu target dan dapat menyesuaikan rencana apabila diperlukan.</w:t>
      </w:r>
      <w:r w:rsidDel="00000000" w:rsidR="00000000" w:rsidRPr="00000000">
        <w:rPr>
          <w:rtl w:val="0"/>
        </w:rPr>
      </w:r>
    </w:p>
    <w:p w:rsidR="00000000" w:rsidDel="00000000" w:rsidP="00000000" w:rsidRDefault="00000000" w:rsidRPr="00000000" w14:paraId="0000000A">
      <w:pPr>
        <w:pStyle w:val="Heading2"/>
        <w:spacing w:after="200" w:line="360" w:lineRule="auto"/>
        <w:jc w:val="both"/>
        <w:rPr/>
      </w:pPr>
      <w:bookmarkStart w:colFirst="0" w:colLast="0" w:name="_heading=h.30j0zll" w:id="1"/>
      <w:bookmarkEnd w:id="1"/>
      <w:r w:rsidDel="00000000" w:rsidR="00000000" w:rsidRPr="00000000">
        <w:rPr>
          <w:rtl w:val="0"/>
        </w:rPr>
        <w:t xml:space="preserve">Rekomendasi Game Asah Otak untuk Anak SD</w:t>
      </w:r>
    </w:p>
    <w:p w:rsidR="00000000" w:rsidDel="00000000" w:rsidP="00000000" w:rsidRDefault="00000000" w:rsidRPr="00000000" w14:paraId="0000000B">
      <w:pPr>
        <w:spacing w:after="200"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 bawah ini beberapa rekomendasi </w:t>
      </w:r>
      <w:r w:rsidDel="00000000" w:rsidR="00000000" w:rsidRPr="00000000">
        <w:rPr>
          <w:rFonts w:ascii="Times New Roman" w:cs="Times New Roman" w:eastAsia="Times New Roman" w:hAnsi="Times New Roman"/>
          <w:i w:val="1"/>
          <w:sz w:val="24"/>
          <w:szCs w:val="24"/>
          <w:rtl w:val="0"/>
        </w:rPr>
        <w:t xml:space="preserve">game </w:t>
      </w:r>
      <w:r w:rsidDel="00000000" w:rsidR="00000000" w:rsidRPr="00000000">
        <w:rPr>
          <w:rFonts w:ascii="Times New Roman" w:cs="Times New Roman" w:eastAsia="Times New Roman" w:hAnsi="Times New Roman"/>
          <w:sz w:val="24"/>
          <w:szCs w:val="24"/>
          <w:rtl w:val="0"/>
        </w:rPr>
        <w:t xml:space="preserve">yang dapat mengasah otak si kecil saat masa pertumbuhan.</w:t>
      </w:r>
    </w:p>
    <w:p w:rsidR="00000000" w:rsidDel="00000000" w:rsidP="00000000" w:rsidRDefault="00000000" w:rsidRPr="00000000" w14:paraId="0000000C">
      <w:pPr>
        <w:pStyle w:val="Heading3"/>
        <w:spacing w:after="200" w:line="360" w:lineRule="auto"/>
        <w:jc w:val="both"/>
        <w:rPr/>
      </w:pPr>
      <w:bookmarkStart w:colFirst="0" w:colLast="0" w:name="_heading=h.1fob9te" w:id="2"/>
      <w:bookmarkEnd w:id="2"/>
      <w:r w:rsidDel="00000000" w:rsidR="00000000" w:rsidRPr="00000000">
        <w:rPr>
          <w:rtl w:val="0"/>
        </w:rPr>
        <w:t xml:space="preserve">Permainan Mencocokkan Gambar</w:t>
      </w:r>
    </w:p>
    <w:p w:rsidR="00000000" w:rsidDel="00000000" w:rsidP="00000000" w:rsidRDefault="00000000" w:rsidRPr="00000000" w14:paraId="0000000D">
      <w:pPr>
        <w:spacing w:after="200"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Jenis </w:t>
      </w:r>
      <w:r w:rsidDel="00000000" w:rsidR="00000000" w:rsidRPr="00000000">
        <w:rPr>
          <w:rFonts w:ascii="Times New Roman" w:cs="Times New Roman" w:eastAsia="Times New Roman" w:hAnsi="Times New Roman"/>
          <w:b w:val="1"/>
          <w:i w:val="1"/>
          <w:sz w:val="24"/>
          <w:szCs w:val="24"/>
          <w:rtl w:val="0"/>
        </w:rPr>
        <w:t xml:space="preserve">game </w:t>
      </w:r>
      <w:r w:rsidDel="00000000" w:rsidR="00000000" w:rsidRPr="00000000">
        <w:rPr>
          <w:rFonts w:ascii="Times New Roman" w:cs="Times New Roman" w:eastAsia="Times New Roman" w:hAnsi="Times New Roman"/>
          <w:sz w:val="24"/>
          <w:szCs w:val="24"/>
          <w:rtl w:val="0"/>
        </w:rPr>
        <w:t xml:space="preserve">yang pertama adalah permainan mencocokkan gambar. Jenis permainan ini dipercaya mampu membantu meningkatkan dan memperkuat konsep daya ingat pada anak. Para orang tua hanya perlu mengambil kertas dan menggambar beberapa gambar dalam dua kolom. Kemudian, biarkanlah anak untuk menarik garis dan mencocokkan gambar antara kolom kiri dan juga kolom kanan.</w:t>
      </w:r>
    </w:p>
    <w:p w:rsidR="00000000" w:rsidDel="00000000" w:rsidP="00000000" w:rsidRDefault="00000000" w:rsidRPr="00000000" w14:paraId="0000000E">
      <w:pPr>
        <w:spacing w:after="200"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Tidak hanya bermanfaat bagi si kecil, permainan ini juga membantu para orang tua untuk jadi makin kreatif. Hal ini tentu akan memberikan lebih banyak variasi gambar sehingga anak tidak akan mudah merasa bosan.</w:t>
      </w:r>
    </w:p>
    <w:p w:rsidR="00000000" w:rsidDel="00000000" w:rsidP="00000000" w:rsidRDefault="00000000" w:rsidRPr="00000000" w14:paraId="0000000F">
      <w:pPr>
        <w:pStyle w:val="Heading3"/>
        <w:spacing w:after="200" w:line="360" w:lineRule="auto"/>
        <w:jc w:val="both"/>
        <w:rPr>
          <w:i w:val="1"/>
        </w:rPr>
      </w:pPr>
      <w:bookmarkStart w:colFirst="0" w:colLast="0" w:name="_heading=h.3znysh7" w:id="3"/>
      <w:bookmarkEnd w:id="3"/>
      <w:r w:rsidDel="00000000" w:rsidR="00000000" w:rsidRPr="00000000">
        <w:rPr>
          <w:i w:val="1"/>
          <w:rtl w:val="0"/>
        </w:rPr>
        <w:t xml:space="preserve">Role Play</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Selanjutnya, permainan </w:t>
      </w:r>
      <w:r w:rsidDel="00000000" w:rsidR="00000000" w:rsidRPr="00000000">
        <w:rPr>
          <w:rFonts w:ascii="Times New Roman" w:cs="Times New Roman" w:eastAsia="Times New Roman" w:hAnsi="Times New Roman"/>
          <w:i w:val="1"/>
          <w:sz w:val="24"/>
          <w:szCs w:val="24"/>
          <w:rtl w:val="0"/>
        </w:rPr>
        <w:t xml:space="preserve">role play</w:t>
      </w:r>
      <w:r w:rsidDel="00000000" w:rsidR="00000000" w:rsidRPr="00000000">
        <w:rPr>
          <w:rFonts w:ascii="Times New Roman" w:cs="Times New Roman" w:eastAsia="Times New Roman" w:hAnsi="Times New Roman"/>
          <w:sz w:val="24"/>
          <w:szCs w:val="24"/>
          <w:rtl w:val="0"/>
        </w:rPr>
        <w:t xml:space="preserve"> juga dipercaya mampu meningkatkan imajinasi dan juga kreativitas pada anak. Tidak hanya itu, anak-anak dapat melatih etika yang bermanfaat bagi mereka saat berhadapan dengan masyarakat sehingga dapat menyesuaikan diri dengan lingkungannya. Sebagai orang tua, Anda dapat menanamkan nilai keluarga pada permainan ini, seperti mengucapkan kata tolong, maaf, dan terima kasih.</w:t>
      </w:r>
    </w:p>
    <w:p w:rsidR="00000000" w:rsidDel="00000000" w:rsidP="00000000" w:rsidRDefault="00000000" w:rsidRPr="00000000" w14:paraId="00000011">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320" w:line="360" w:lineRule="auto"/>
        <w:ind w:left="0" w:right="0" w:firstLine="0"/>
        <w:jc w:val="both"/>
        <w:rPr>
          <w:i w:val="1"/>
          <w:color w:val="434343"/>
          <w:sz w:val="28"/>
          <w:szCs w:val="28"/>
        </w:rPr>
      </w:pPr>
      <w:bookmarkStart w:colFirst="0" w:colLast="0" w:name="_heading=h.2et92p0" w:id="4"/>
      <w:bookmarkEnd w:id="4"/>
      <w:r w:rsidDel="00000000" w:rsidR="00000000" w:rsidRPr="00000000">
        <w:rPr>
          <w:i w:val="1"/>
          <w:color w:val="434343"/>
          <w:sz w:val="28"/>
          <w:szCs w:val="28"/>
          <w:rtl w:val="0"/>
        </w:rPr>
        <w:t xml:space="preserve">Puzzle Game</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Puzzle </w:t>
      </w:r>
      <w:r w:rsidDel="00000000" w:rsidR="00000000" w:rsidRPr="00000000">
        <w:rPr>
          <w:rFonts w:ascii="Times New Roman" w:cs="Times New Roman" w:eastAsia="Times New Roman" w:hAnsi="Times New Roman"/>
          <w:i w:val="1"/>
          <w:sz w:val="24"/>
          <w:szCs w:val="24"/>
          <w:rtl w:val="0"/>
        </w:rPr>
        <w:t xml:space="preserve">game </w:t>
      </w:r>
      <w:r w:rsidDel="00000000" w:rsidR="00000000" w:rsidRPr="00000000">
        <w:rPr>
          <w:rFonts w:ascii="Times New Roman" w:cs="Times New Roman" w:eastAsia="Times New Roman" w:hAnsi="Times New Roman"/>
          <w:sz w:val="24"/>
          <w:szCs w:val="24"/>
          <w:rtl w:val="0"/>
        </w:rPr>
        <w:t xml:space="preserve">juga dapat Anda kenalkan sedini mungkin pada anak. Hal ini karena </w:t>
      </w:r>
      <w:r w:rsidDel="00000000" w:rsidR="00000000" w:rsidRPr="00000000">
        <w:rPr>
          <w:rFonts w:ascii="Times New Roman" w:cs="Times New Roman" w:eastAsia="Times New Roman" w:hAnsi="Times New Roman"/>
          <w:i w:val="1"/>
          <w:sz w:val="24"/>
          <w:szCs w:val="24"/>
          <w:rtl w:val="0"/>
        </w:rPr>
        <w:t xml:space="preserve">puzzle </w:t>
      </w:r>
      <w:r w:rsidDel="00000000" w:rsidR="00000000" w:rsidRPr="00000000">
        <w:rPr>
          <w:rFonts w:ascii="Times New Roman" w:cs="Times New Roman" w:eastAsia="Times New Roman" w:hAnsi="Times New Roman"/>
          <w:sz w:val="24"/>
          <w:szCs w:val="24"/>
          <w:rtl w:val="0"/>
        </w:rPr>
        <w:t xml:space="preserve">merupakan salah satu </w:t>
      </w:r>
      <w:r w:rsidDel="00000000" w:rsidR="00000000" w:rsidRPr="00000000">
        <w:rPr>
          <w:rFonts w:ascii="Times New Roman" w:cs="Times New Roman" w:eastAsia="Times New Roman" w:hAnsi="Times New Roman"/>
          <w:b w:val="1"/>
          <w:i w:val="1"/>
          <w:sz w:val="24"/>
          <w:szCs w:val="24"/>
          <w:rtl w:val="0"/>
        </w:rPr>
        <w:t xml:space="preserve">game </w:t>
      </w:r>
      <w:r w:rsidDel="00000000" w:rsidR="00000000" w:rsidRPr="00000000">
        <w:rPr>
          <w:rFonts w:ascii="Times New Roman" w:cs="Times New Roman" w:eastAsia="Times New Roman" w:hAnsi="Times New Roman"/>
          <w:b w:val="1"/>
          <w:sz w:val="24"/>
          <w:szCs w:val="24"/>
          <w:rtl w:val="0"/>
        </w:rPr>
        <w:t xml:space="preserve">asah otak </w:t>
      </w:r>
      <w:r w:rsidDel="00000000" w:rsidR="00000000" w:rsidRPr="00000000">
        <w:rPr>
          <w:rFonts w:ascii="Times New Roman" w:cs="Times New Roman" w:eastAsia="Times New Roman" w:hAnsi="Times New Roman"/>
          <w:sz w:val="24"/>
          <w:szCs w:val="24"/>
          <w:rtl w:val="0"/>
        </w:rPr>
        <w:t xml:space="preserve">yang dapat melatih koordinasi antara mata, tangan, dan juga penalaran logis pada anak. Tidak hanya itu, ketika anak dapat menyelesaikan permainan ini dengan baik, rasa percaya dirinya pun akan makin meningkat.</w:t>
      </w:r>
    </w:p>
    <w:p w:rsidR="00000000" w:rsidDel="00000000" w:rsidP="00000000" w:rsidRDefault="00000000" w:rsidRPr="00000000" w14:paraId="00000013">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320" w:line="360" w:lineRule="auto"/>
        <w:ind w:left="0" w:right="0" w:firstLine="0"/>
        <w:jc w:val="both"/>
        <w:rPr>
          <w:color w:val="434343"/>
          <w:sz w:val="28"/>
          <w:szCs w:val="28"/>
        </w:rPr>
      </w:pPr>
      <w:bookmarkStart w:colFirst="0" w:colLast="0" w:name="_heading=h.tyjcwt" w:id="5"/>
      <w:bookmarkEnd w:id="5"/>
      <w:r w:rsidDel="00000000" w:rsidR="00000000" w:rsidRPr="00000000">
        <w:rPr>
          <w:color w:val="434343"/>
          <w:sz w:val="28"/>
          <w:szCs w:val="28"/>
          <w:rtl w:val="0"/>
        </w:rPr>
        <w:t xml:space="preserve">Menyusun Balok</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Menyusun balok juga termasuk ke dalam salah satu permainan asah otak, lho! Hal ini tentu saja karena permainan balok dapat membantu anak dalam belajar ukuran, gravitasi, berat, bentuk, dan juga keseimbangan. Tidak hanya itu, permainan balok akan mudah sekali untuk ditemukan sehingga semua aspek perkembangan pada otak anak akan dengan mudah terlatih.</w:t>
      </w:r>
    </w:p>
    <w:p w:rsidR="00000000" w:rsidDel="00000000" w:rsidP="00000000" w:rsidRDefault="00000000" w:rsidRPr="00000000" w14:paraId="00000015">
      <w:pPr>
        <w:pStyle w:val="Heading3"/>
        <w:spacing w:after="200" w:line="360" w:lineRule="auto"/>
        <w:jc w:val="both"/>
        <w:rPr/>
      </w:pPr>
      <w:bookmarkStart w:colFirst="0" w:colLast="0" w:name="_heading=h.3dy6vkm" w:id="6"/>
      <w:bookmarkEnd w:id="6"/>
      <w:r w:rsidDel="00000000" w:rsidR="00000000" w:rsidRPr="00000000">
        <w:rPr>
          <w:rtl w:val="0"/>
        </w:rPr>
        <w:t xml:space="preserve">Labirin</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Game </w:t>
      </w:r>
      <w:r w:rsidDel="00000000" w:rsidR="00000000" w:rsidRPr="00000000">
        <w:rPr>
          <w:rFonts w:ascii="Times New Roman" w:cs="Times New Roman" w:eastAsia="Times New Roman" w:hAnsi="Times New Roman"/>
          <w:sz w:val="24"/>
          <w:szCs w:val="24"/>
          <w:rtl w:val="0"/>
        </w:rPr>
        <w:t xml:space="preserve">untuk mengasah otak yang lainnya adalah dengan bermain labirin (</w:t>
      </w:r>
      <w:r w:rsidDel="00000000" w:rsidR="00000000" w:rsidRPr="00000000">
        <w:rPr>
          <w:rFonts w:ascii="Times New Roman" w:cs="Times New Roman" w:eastAsia="Times New Roman" w:hAnsi="Times New Roman"/>
          <w:i w:val="1"/>
          <w:sz w:val="24"/>
          <w:szCs w:val="24"/>
          <w:rtl w:val="0"/>
        </w:rPr>
        <w:t xml:space="preserve">maze</w:t>
      </w:r>
      <w:r w:rsidDel="00000000" w:rsidR="00000000" w:rsidRPr="00000000">
        <w:rPr>
          <w:rFonts w:ascii="Times New Roman" w:cs="Times New Roman" w:eastAsia="Times New Roman" w:hAnsi="Times New Roman"/>
          <w:sz w:val="24"/>
          <w:szCs w:val="24"/>
          <w:rtl w:val="0"/>
        </w:rPr>
        <w:t xml:space="preserve">). Permainan ini dipercaya mampu meningkatkan memori dan kemampuan berpikir pada anak. Tidak hanya itu, anak dapat melatih kreativitas dan juga terbiasa dalam memecahkan masalah. Oleh karena itu, pada tahap awal permainannya, Anda dapat membuatkan labirin yang mudah dengan jalan yang tidak terlalu panjang.</w:t>
      </w:r>
    </w:p>
    <w:p w:rsidR="00000000" w:rsidDel="00000000" w:rsidP="00000000" w:rsidRDefault="00000000" w:rsidRPr="00000000" w14:paraId="00000017">
      <w:pPr>
        <w:pStyle w:val="Heading3"/>
        <w:spacing w:after="200" w:line="360" w:lineRule="auto"/>
        <w:jc w:val="both"/>
        <w:rPr/>
      </w:pPr>
      <w:bookmarkStart w:colFirst="0" w:colLast="0" w:name="_heading=h.1t3h5sf" w:id="7"/>
      <w:bookmarkEnd w:id="7"/>
      <w:r w:rsidDel="00000000" w:rsidR="00000000" w:rsidRPr="00000000">
        <w:rPr>
          <w:rtl w:val="0"/>
        </w:rPr>
        <w:t xml:space="preserve">Permainan Fisik</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Selain beberapa jenis permainan sebelumnya, permainan fisik juga dipercaya mampu mengasah otak anak usia SD. Hal ini karena permainan fisik melibatkan pergerakan pada seluruh tubuh sehingga dapat menstimulasi anak untuk dapat belajar mengendalikan diri. Jenis permainan yang cocok untuk dilakukan adalah menangkap dan melempar bola serta berlari dan melompat ke garis </w:t>
      </w:r>
      <w:r w:rsidDel="00000000" w:rsidR="00000000" w:rsidRPr="00000000">
        <w:rPr>
          <w:rFonts w:ascii="Times New Roman" w:cs="Times New Roman" w:eastAsia="Times New Roman" w:hAnsi="Times New Roman"/>
          <w:i w:val="1"/>
          <w:sz w:val="24"/>
          <w:szCs w:val="24"/>
          <w:rtl w:val="0"/>
        </w:rPr>
        <w:t xml:space="preserve">finish.</w:t>
      </w:r>
    </w:p>
    <w:p w:rsidR="00000000" w:rsidDel="00000000" w:rsidP="00000000" w:rsidRDefault="00000000" w:rsidRPr="00000000" w14:paraId="00000019">
      <w:pPr>
        <w:pStyle w:val="Heading3"/>
        <w:spacing w:after="200" w:line="360" w:lineRule="auto"/>
        <w:jc w:val="both"/>
        <w:rPr>
          <w:i w:val="1"/>
        </w:rPr>
      </w:pPr>
      <w:bookmarkStart w:colFirst="0" w:colLast="0" w:name="_heading=h.4d34og8" w:id="8"/>
      <w:bookmarkEnd w:id="8"/>
      <w:r w:rsidDel="00000000" w:rsidR="00000000" w:rsidRPr="00000000">
        <w:rPr>
          <w:i w:val="1"/>
          <w:rtl w:val="0"/>
        </w:rPr>
        <w:t xml:space="preserve">Sensory Play Game</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Rekomendasi game untuk asah otak yang terakhir adalah </w:t>
      </w:r>
      <w:r w:rsidDel="00000000" w:rsidR="00000000" w:rsidRPr="00000000">
        <w:rPr>
          <w:rFonts w:ascii="Times New Roman" w:cs="Times New Roman" w:eastAsia="Times New Roman" w:hAnsi="Times New Roman"/>
          <w:i w:val="1"/>
          <w:sz w:val="24"/>
          <w:szCs w:val="24"/>
          <w:rtl w:val="0"/>
        </w:rPr>
        <w:t xml:space="preserve">sensory play game.</w:t>
      </w:r>
      <w:r w:rsidDel="00000000" w:rsidR="00000000" w:rsidRPr="00000000">
        <w:rPr>
          <w:rFonts w:ascii="Times New Roman" w:cs="Times New Roman" w:eastAsia="Times New Roman" w:hAnsi="Times New Roman"/>
          <w:sz w:val="24"/>
          <w:szCs w:val="24"/>
          <w:rtl w:val="0"/>
        </w:rPr>
        <w:t xml:space="preserve"> Bermain sensorik dengan tekstur tentu akan menstimulasi otak anak. Hal ini karena menjelajah dengan indra dapat membuat otak tetap aktif dan membantu membangun jalur saraf yang baru. Maka dari itu, bebaskanlah anak untuk bermain pasir halus, gelembung sabun, </w:t>
      </w:r>
      <w:r w:rsidDel="00000000" w:rsidR="00000000" w:rsidRPr="00000000">
        <w:rPr>
          <w:rFonts w:ascii="Times New Roman" w:cs="Times New Roman" w:eastAsia="Times New Roman" w:hAnsi="Times New Roman"/>
          <w:i w:val="1"/>
          <w:sz w:val="24"/>
          <w:szCs w:val="24"/>
          <w:rtl w:val="0"/>
        </w:rPr>
        <w:t xml:space="preserve">slimes, play dough,</w:t>
      </w:r>
      <w:r w:rsidDel="00000000" w:rsidR="00000000" w:rsidRPr="00000000">
        <w:rPr>
          <w:rFonts w:ascii="Times New Roman" w:cs="Times New Roman" w:eastAsia="Times New Roman" w:hAnsi="Times New Roman"/>
          <w:sz w:val="24"/>
          <w:szCs w:val="24"/>
          <w:rtl w:val="0"/>
        </w:rPr>
        <w:t xml:space="preserve"> dan benda bertekstur yang lainnya.</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Itulah beberapa </w:t>
      </w:r>
      <w:r w:rsidDel="00000000" w:rsidR="00000000" w:rsidRPr="00000000">
        <w:rPr>
          <w:rFonts w:ascii="Times New Roman" w:cs="Times New Roman" w:eastAsia="Times New Roman" w:hAnsi="Times New Roman"/>
          <w:b w:val="1"/>
          <w:i w:val="1"/>
          <w:sz w:val="24"/>
          <w:szCs w:val="24"/>
          <w:rtl w:val="0"/>
        </w:rPr>
        <w:t xml:space="preserve">game </w:t>
      </w:r>
      <w:r w:rsidDel="00000000" w:rsidR="00000000" w:rsidRPr="00000000">
        <w:rPr>
          <w:rFonts w:ascii="Times New Roman" w:cs="Times New Roman" w:eastAsia="Times New Roman" w:hAnsi="Times New Roman"/>
          <w:b w:val="1"/>
          <w:sz w:val="24"/>
          <w:szCs w:val="24"/>
          <w:rtl w:val="0"/>
        </w:rPr>
        <w:t xml:space="preserve">asah otak </w:t>
      </w:r>
      <w:r w:rsidDel="00000000" w:rsidR="00000000" w:rsidRPr="00000000">
        <w:rPr>
          <w:rFonts w:ascii="Times New Roman" w:cs="Times New Roman" w:eastAsia="Times New Roman" w:hAnsi="Times New Roman"/>
          <w:sz w:val="24"/>
          <w:szCs w:val="24"/>
          <w:rtl w:val="0"/>
        </w:rPr>
        <w:t xml:space="preserve">untuk anak balita hingga anak SD. Beberapa permainan di atas sangat mudah untuk ditemukan sehingga para orang tua tidak perlu susah payah untuk mencarinya. Hal yang perlu diingat ketika menemani si kecil belajar adalah dengan bersabar dan tekun menemaninya berlatih. Dengan begitu, proses perkembangan otak pada anak tidak akan terbebani. </w:t>
      </w:r>
    </w:p>
    <w:p w:rsidR="00000000" w:rsidDel="00000000" w:rsidP="00000000" w:rsidRDefault="00000000" w:rsidRPr="00000000" w14:paraId="0000001C">
      <w:pPr>
        <w:spacing w:after="200" w:line="360" w:lineRule="auto"/>
        <w:jc w:val="both"/>
        <w:rPr>
          <w:rFonts w:ascii="Times New Roman" w:cs="Times New Roman" w:eastAsia="Times New Roman" w:hAnsi="Times New Roman"/>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J5zHeGylWY1aAtzddB7ydfx8wA==">AMUW2mX/leBC2udTh4ml4DVwR6gdYUnd0o7kAuFTQTeGoRHc0PGidofV+/mPHHqW5HIqEyIsQXhW3fBXeIz80zH6LYtX608q2ozCFT3WPu2jo/4a/huYn1Lj/M2aKpkmNjX/JHu8+Eiu9xl5SxgYzBtkxhY1CznI7ZNVVFrxbw4SYhyYgv04oLHEj+S3gqzM2RKOTAIvShKmFHdsaZTm2QcaauPwz34/S6M8MztTgqX2jnYDO91ZmGo=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