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3FCD8" w14:textId="77777777" w:rsidR="00FF7E18" w:rsidRDefault="00FF7E18" w:rsidP="00D74499">
      <w:pPr>
        <w:pStyle w:val="Heading1"/>
      </w:pPr>
      <w:r w:rsidRPr="00FF7E18">
        <w:t>Apakah Santorini Destinasi Paling Romantis di Dunia?</w:t>
      </w:r>
    </w:p>
    <w:p w14:paraId="5F27E38D" w14:textId="77777777" w:rsidR="00D74499" w:rsidRPr="00D74499" w:rsidRDefault="00D74499" w:rsidP="00D74499"/>
    <w:p w14:paraId="18518672" w14:textId="77777777" w:rsidR="00D74499" w:rsidRPr="00670C01" w:rsidRDefault="00D74499" w:rsidP="00D74499">
      <w:pPr>
        <w:spacing w:line="360" w:lineRule="auto"/>
        <w:jc w:val="both"/>
        <w:rPr>
          <w:rFonts w:ascii="Arial" w:hAnsi="Arial" w:cs="Arial"/>
          <w:sz w:val="24"/>
          <w:szCs w:val="24"/>
        </w:rPr>
      </w:pPr>
      <w:r>
        <w:rPr>
          <w:rFonts w:ascii="Arial" w:hAnsi="Arial" w:cs="Arial"/>
          <w:b/>
          <w:sz w:val="24"/>
          <w:szCs w:val="24"/>
        </w:rPr>
        <w:t xml:space="preserve">(Deskripsi meta: </w:t>
      </w:r>
      <w:r>
        <w:rPr>
          <w:rFonts w:ascii="Arial" w:hAnsi="Arial" w:cs="Arial"/>
          <w:sz w:val="24"/>
          <w:szCs w:val="24"/>
        </w:rPr>
        <w:t xml:space="preserve">Apakah Santorini </w:t>
      </w:r>
      <w:r w:rsidR="00CE5A7C">
        <w:rPr>
          <w:rFonts w:ascii="Arial" w:hAnsi="Arial" w:cs="Arial"/>
          <w:b/>
          <w:sz w:val="24"/>
          <w:szCs w:val="24"/>
        </w:rPr>
        <w:t xml:space="preserve">destinasi </w:t>
      </w:r>
      <w:r>
        <w:rPr>
          <w:rFonts w:ascii="Arial" w:hAnsi="Arial" w:cs="Arial"/>
          <w:b/>
          <w:sz w:val="24"/>
          <w:szCs w:val="24"/>
        </w:rPr>
        <w:t xml:space="preserve">paling romantis </w:t>
      </w:r>
      <w:r>
        <w:rPr>
          <w:rFonts w:ascii="Arial" w:hAnsi="Arial" w:cs="Arial"/>
          <w:sz w:val="24"/>
          <w:szCs w:val="24"/>
        </w:rPr>
        <w:t>di dunia? Bagi yang sedang mencari tempat bulan madu, silakan cek 7 tempat ini di Santorini.)</w:t>
      </w:r>
    </w:p>
    <w:p w14:paraId="0A9F7E50" w14:textId="77777777" w:rsidR="00D74499" w:rsidRPr="00D74499" w:rsidRDefault="00D74499" w:rsidP="00AB69E8">
      <w:pPr>
        <w:spacing w:line="360" w:lineRule="auto"/>
        <w:jc w:val="both"/>
        <w:rPr>
          <w:rFonts w:ascii="Arial" w:hAnsi="Arial" w:cs="Arial"/>
          <w:sz w:val="24"/>
          <w:szCs w:val="24"/>
        </w:rPr>
      </w:pPr>
    </w:p>
    <w:p w14:paraId="23BD6DB3" w14:textId="77777777" w:rsidR="00B716B0" w:rsidRDefault="00AB69E8" w:rsidP="00AB69E8">
      <w:pPr>
        <w:spacing w:line="360" w:lineRule="auto"/>
        <w:jc w:val="both"/>
        <w:rPr>
          <w:rFonts w:ascii="Arial" w:hAnsi="Arial" w:cs="Arial"/>
          <w:sz w:val="24"/>
          <w:szCs w:val="24"/>
        </w:rPr>
      </w:pPr>
      <w:r>
        <w:rPr>
          <w:rFonts w:ascii="Arial" w:hAnsi="Arial" w:cs="Arial"/>
          <w:sz w:val="24"/>
          <w:szCs w:val="24"/>
        </w:rPr>
        <w:t xml:space="preserve">Mungkin sudah banyak yang beranggapan bahwa Santorini merupakan </w:t>
      </w:r>
      <w:r w:rsidR="00CE5A7C">
        <w:rPr>
          <w:rFonts w:ascii="Arial" w:hAnsi="Arial" w:cs="Arial"/>
          <w:b/>
          <w:sz w:val="24"/>
          <w:szCs w:val="24"/>
        </w:rPr>
        <w:t xml:space="preserve">destinasi </w:t>
      </w:r>
      <w:r>
        <w:rPr>
          <w:rFonts w:ascii="Arial" w:hAnsi="Arial" w:cs="Arial"/>
          <w:b/>
          <w:sz w:val="24"/>
          <w:szCs w:val="24"/>
        </w:rPr>
        <w:t xml:space="preserve">paling romantis </w:t>
      </w:r>
      <w:r>
        <w:rPr>
          <w:rFonts w:ascii="Arial" w:hAnsi="Arial" w:cs="Arial"/>
          <w:sz w:val="24"/>
          <w:szCs w:val="24"/>
        </w:rPr>
        <w:t xml:space="preserve">di dunia. Selain keunikan berupa lanskap vulkanik, ada tebing terjal serta pantai </w:t>
      </w:r>
      <w:r w:rsidR="00EA4525">
        <w:rPr>
          <w:rFonts w:ascii="Arial" w:hAnsi="Arial" w:cs="Arial"/>
          <w:sz w:val="24"/>
          <w:szCs w:val="24"/>
        </w:rPr>
        <w:t>yang indah di sini. Kombinasi</w:t>
      </w:r>
      <w:r>
        <w:rPr>
          <w:rFonts w:ascii="Arial" w:hAnsi="Arial" w:cs="Arial"/>
          <w:sz w:val="24"/>
          <w:szCs w:val="24"/>
        </w:rPr>
        <w:t xml:space="preserve"> alam di Santorini dengan sejarah dan tradisinya yang kental</w:t>
      </w:r>
      <w:r w:rsidR="00EA4525">
        <w:rPr>
          <w:rFonts w:ascii="Arial" w:hAnsi="Arial" w:cs="Arial"/>
          <w:sz w:val="24"/>
          <w:szCs w:val="24"/>
        </w:rPr>
        <w:t xml:space="preserve"> juga jadi daya tarik</w:t>
      </w:r>
      <w:r>
        <w:rPr>
          <w:rFonts w:ascii="Arial" w:hAnsi="Arial" w:cs="Arial"/>
          <w:sz w:val="24"/>
          <w:szCs w:val="24"/>
        </w:rPr>
        <w:t>. Tempat wisata di Santorini juga dihiasi dengan berbagai bangunan berjajar kokoh, indah, dan rapi di atas kaldera.</w:t>
      </w:r>
    </w:p>
    <w:p w14:paraId="35262D11" w14:textId="77777777" w:rsidR="000D18CC" w:rsidRDefault="000D18CC" w:rsidP="00AB69E8">
      <w:pPr>
        <w:spacing w:line="360" w:lineRule="auto"/>
        <w:jc w:val="both"/>
        <w:rPr>
          <w:rFonts w:ascii="Arial" w:hAnsi="Arial" w:cs="Arial"/>
          <w:sz w:val="24"/>
          <w:szCs w:val="24"/>
        </w:rPr>
      </w:pPr>
      <w:r>
        <w:rPr>
          <w:rFonts w:ascii="Arial" w:hAnsi="Arial" w:cs="Arial"/>
          <w:sz w:val="24"/>
          <w:szCs w:val="24"/>
        </w:rPr>
        <w:t>Satu hal lagi yang membuat Santorini benar-benar mencolok adalah kombinasi bangunan biru laut dan putih polos yang mendominasi.</w:t>
      </w:r>
    </w:p>
    <w:p w14:paraId="149BB221" w14:textId="77777777" w:rsidR="000D18CC" w:rsidRDefault="000D18CC" w:rsidP="00AB69E8">
      <w:pPr>
        <w:spacing w:line="360" w:lineRule="auto"/>
        <w:jc w:val="both"/>
        <w:rPr>
          <w:rFonts w:ascii="Arial" w:hAnsi="Arial" w:cs="Arial"/>
          <w:sz w:val="24"/>
          <w:szCs w:val="24"/>
        </w:rPr>
      </w:pPr>
      <w:r>
        <w:rPr>
          <w:rFonts w:ascii="Arial" w:hAnsi="Arial" w:cs="Arial"/>
          <w:sz w:val="24"/>
          <w:szCs w:val="24"/>
        </w:rPr>
        <w:t>Pulau vulkanik yang juga dikenal dengan nama Thira ini terletak di antara Pulau Ios serta Anafi, Yunani. Tepatnya, Santorini ada di Kepulauan Cyclades, yaitu sekitar 200 kilometer dari daratan Yunani. Pusat pemerintahan Thira ada di Fira. Nama Santorini sendiri berasal dari “Saint Irene”, sebuah katedral Katolik di Desa Perissa, masih di pulau yang sama. Nama Santorini diberikan oleh penguasa Venetia pada abad ke-13 yang sempat berkuasa di Santorini.</w:t>
      </w:r>
    </w:p>
    <w:p w14:paraId="340D645F" w14:textId="77777777" w:rsidR="000D18CC" w:rsidRDefault="000D18CC" w:rsidP="00AB69E8">
      <w:pPr>
        <w:spacing w:line="360" w:lineRule="auto"/>
        <w:jc w:val="both"/>
        <w:rPr>
          <w:rFonts w:ascii="Arial" w:hAnsi="Arial" w:cs="Arial"/>
          <w:sz w:val="24"/>
          <w:szCs w:val="24"/>
        </w:rPr>
      </w:pPr>
      <w:r>
        <w:rPr>
          <w:rFonts w:ascii="Arial" w:hAnsi="Arial" w:cs="Arial"/>
          <w:sz w:val="24"/>
          <w:szCs w:val="24"/>
        </w:rPr>
        <w:t xml:space="preserve">Apakah Santorini </w:t>
      </w:r>
      <w:r w:rsidR="00E332EA">
        <w:rPr>
          <w:rFonts w:ascii="Arial" w:hAnsi="Arial" w:cs="Arial"/>
          <w:b/>
          <w:sz w:val="24"/>
          <w:szCs w:val="24"/>
        </w:rPr>
        <w:t>destinasi</w:t>
      </w:r>
      <w:r>
        <w:rPr>
          <w:rFonts w:ascii="Arial" w:hAnsi="Arial" w:cs="Arial"/>
          <w:b/>
          <w:sz w:val="24"/>
          <w:szCs w:val="24"/>
        </w:rPr>
        <w:t xml:space="preserve"> paling romantis </w:t>
      </w:r>
      <w:r w:rsidR="006A16DE">
        <w:rPr>
          <w:rFonts w:ascii="Arial" w:hAnsi="Arial" w:cs="Arial"/>
          <w:sz w:val="24"/>
          <w:szCs w:val="24"/>
        </w:rPr>
        <w:t>di dunia? Coba cek tujuh (7)</w:t>
      </w:r>
      <w:r>
        <w:rPr>
          <w:rFonts w:ascii="Arial" w:hAnsi="Arial" w:cs="Arial"/>
          <w:sz w:val="24"/>
          <w:szCs w:val="24"/>
        </w:rPr>
        <w:t xml:space="preserve"> tempat ini sebagai buktinya:</w:t>
      </w:r>
    </w:p>
    <w:p w14:paraId="00D055D3" w14:textId="77777777" w:rsidR="0059572F" w:rsidRDefault="0059572F" w:rsidP="00D74499">
      <w:pPr>
        <w:pStyle w:val="Heading2"/>
        <w:numPr>
          <w:ilvl w:val="0"/>
          <w:numId w:val="2"/>
        </w:numPr>
      </w:pPr>
      <w:r>
        <w:t>Fira.</w:t>
      </w:r>
    </w:p>
    <w:p w14:paraId="537933CD" w14:textId="77777777" w:rsidR="00D74499" w:rsidRPr="00D74499" w:rsidRDefault="00D74499" w:rsidP="00D74499"/>
    <w:p w14:paraId="6BC5297F" w14:textId="77777777" w:rsidR="0059572F" w:rsidRPr="0059572F" w:rsidRDefault="0059572F" w:rsidP="0059572F">
      <w:pPr>
        <w:spacing w:line="360" w:lineRule="auto"/>
        <w:jc w:val="both"/>
        <w:rPr>
          <w:rFonts w:ascii="Arial" w:hAnsi="Arial" w:cs="Arial"/>
          <w:sz w:val="24"/>
          <w:szCs w:val="24"/>
        </w:rPr>
      </w:pPr>
      <w:r>
        <w:rPr>
          <w:rFonts w:ascii="Arial" w:hAnsi="Arial" w:cs="Arial"/>
          <w:sz w:val="24"/>
          <w:szCs w:val="24"/>
        </w:rPr>
        <w:t>Sebagai ibu</w:t>
      </w:r>
      <w:r w:rsidR="00F9428D">
        <w:rPr>
          <w:rFonts w:ascii="Arial" w:hAnsi="Arial" w:cs="Arial"/>
          <w:sz w:val="24"/>
          <w:szCs w:val="24"/>
        </w:rPr>
        <w:t xml:space="preserve"> </w:t>
      </w:r>
      <w:r>
        <w:rPr>
          <w:rFonts w:ascii="Arial" w:hAnsi="Arial" w:cs="Arial"/>
          <w:sz w:val="24"/>
          <w:szCs w:val="24"/>
        </w:rPr>
        <w:t>kota Santorini, Fira banyak dikunjungi wisatawan. Banyak sekali kafe, toko, bar, kantor pos, gereja, hingga galeri. Berlokasi di ketinggian 400 meter, Fira pas berada di tebing yang langsung berhadapan dengan tepian laguna kaldera. Deretan bangunan yang didominasi warna putih (dengan atap biru) laut memberi aura mahal, romantis, serta damai di Fira.</w:t>
      </w:r>
    </w:p>
    <w:p w14:paraId="05D5D345" w14:textId="77777777" w:rsidR="0059572F" w:rsidRDefault="0059572F" w:rsidP="00D74499">
      <w:pPr>
        <w:pStyle w:val="Heading2"/>
        <w:numPr>
          <w:ilvl w:val="0"/>
          <w:numId w:val="2"/>
        </w:numPr>
      </w:pPr>
      <w:r>
        <w:t>Pantai Kamari.</w:t>
      </w:r>
    </w:p>
    <w:p w14:paraId="7716A15B" w14:textId="77777777" w:rsidR="00D74499" w:rsidRPr="00D74499" w:rsidRDefault="00D74499" w:rsidP="00D74499"/>
    <w:p w14:paraId="3A390F1A" w14:textId="77777777" w:rsidR="00A87E11" w:rsidRPr="00A87E11" w:rsidRDefault="00A87E11" w:rsidP="00A87E11">
      <w:pPr>
        <w:spacing w:line="360" w:lineRule="auto"/>
        <w:jc w:val="both"/>
        <w:rPr>
          <w:rFonts w:ascii="Arial" w:hAnsi="Arial" w:cs="Arial"/>
          <w:sz w:val="24"/>
          <w:szCs w:val="24"/>
        </w:rPr>
      </w:pPr>
      <w:r>
        <w:rPr>
          <w:rFonts w:ascii="Arial" w:hAnsi="Arial" w:cs="Arial"/>
          <w:sz w:val="24"/>
          <w:szCs w:val="24"/>
        </w:rPr>
        <w:lastRenderedPageBreak/>
        <w:t>Berlokasi sekitar 8,2 kilometer dari Fira, Pantai Kamari adalah pantai dengan keunikan tersendiri. Pasirnya berwarna hita</w:t>
      </w:r>
      <w:r w:rsidR="00FF7E18">
        <w:rPr>
          <w:rFonts w:ascii="Arial" w:hAnsi="Arial" w:cs="Arial"/>
          <w:sz w:val="24"/>
          <w:szCs w:val="24"/>
        </w:rPr>
        <w:t xml:space="preserve">m dan banyak pepohonan di sana. </w:t>
      </w:r>
      <w:r>
        <w:rPr>
          <w:rFonts w:ascii="Arial" w:hAnsi="Arial" w:cs="Arial"/>
          <w:sz w:val="24"/>
          <w:szCs w:val="24"/>
        </w:rPr>
        <w:t>Kombinasinya jadi tampak kontras dipadu dengan air laut yang biru jernih. Ada Mesa Vuono, sebuah gunung berbatu besar yang memisahkan Pantai Kamari dengan pantai lain.</w:t>
      </w:r>
    </w:p>
    <w:p w14:paraId="3A0539C7" w14:textId="77777777" w:rsidR="0059572F" w:rsidRDefault="0059572F" w:rsidP="00D74499">
      <w:pPr>
        <w:pStyle w:val="Heading2"/>
        <w:numPr>
          <w:ilvl w:val="0"/>
          <w:numId w:val="2"/>
        </w:numPr>
      </w:pPr>
      <w:r>
        <w:t>Desa Wisata Pygros.</w:t>
      </w:r>
    </w:p>
    <w:p w14:paraId="75865F41" w14:textId="77777777" w:rsidR="00D74499" w:rsidRPr="00D74499" w:rsidRDefault="00D74499" w:rsidP="00D74499"/>
    <w:p w14:paraId="3F014A42" w14:textId="77777777" w:rsidR="00A87E11" w:rsidRDefault="00FF7E18" w:rsidP="00A87E11">
      <w:pPr>
        <w:spacing w:line="360" w:lineRule="auto"/>
        <w:jc w:val="both"/>
        <w:rPr>
          <w:rFonts w:ascii="Arial" w:hAnsi="Arial" w:cs="Arial"/>
          <w:sz w:val="24"/>
          <w:szCs w:val="24"/>
        </w:rPr>
      </w:pPr>
      <w:r>
        <w:rPr>
          <w:rFonts w:ascii="Arial" w:hAnsi="Arial" w:cs="Arial"/>
          <w:sz w:val="24"/>
          <w:szCs w:val="24"/>
        </w:rPr>
        <w:t>Desa</w:t>
      </w:r>
      <w:r w:rsidR="00A87E11">
        <w:rPr>
          <w:rFonts w:ascii="Arial" w:hAnsi="Arial" w:cs="Arial"/>
          <w:sz w:val="24"/>
          <w:szCs w:val="24"/>
        </w:rPr>
        <w:t xml:space="preserve"> wisata Pygros terletak sekitar delapan kilometer dari Fira. Ada ribuan peninggalan berupa reruntuhan benteng pertahanan kuno. Jika datang saat Jumat Agung atau</w:t>
      </w:r>
      <w:r w:rsidR="00722004">
        <w:rPr>
          <w:rFonts w:ascii="Arial" w:hAnsi="Arial" w:cs="Arial"/>
          <w:sz w:val="24"/>
          <w:szCs w:val="24"/>
        </w:rPr>
        <w:t xml:space="preserve"> minggu sebelum Paskah, kamu akan sempat melihat perayaan Trihari Auci. Cahaya lilin-lilin yang bertebaran sepanjang jalan menambah kesan romantis di Desa Pygros.</w:t>
      </w:r>
      <w:r>
        <w:rPr>
          <w:rFonts w:ascii="Arial" w:hAnsi="Arial" w:cs="Arial"/>
          <w:sz w:val="24"/>
          <w:szCs w:val="24"/>
        </w:rPr>
        <w:t xml:space="preserve"> Malam jadi terasa semakin syahdu.</w:t>
      </w:r>
    </w:p>
    <w:p w14:paraId="2F8A9361" w14:textId="77777777" w:rsidR="00DC7DC7" w:rsidRPr="00A87E11" w:rsidRDefault="00DC7DC7" w:rsidP="00A87E11">
      <w:pPr>
        <w:spacing w:line="360" w:lineRule="auto"/>
        <w:jc w:val="both"/>
        <w:rPr>
          <w:rFonts w:ascii="Arial" w:hAnsi="Arial" w:cs="Arial"/>
          <w:sz w:val="24"/>
          <w:szCs w:val="24"/>
        </w:rPr>
      </w:pPr>
      <w:r>
        <w:rPr>
          <w:rFonts w:ascii="Arial" w:hAnsi="Arial" w:cs="Arial"/>
          <w:sz w:val="24"/>
          <w:szCs w:val="24"/>
        </w:rPr>
        <w:t>Desa Pygros juga berisi banyak jalan sempit berliku-liku, tembok berbenteng, serta lorong tersembunyi.</w:t>
      </w:r>
    </w:p>
    <w:p w14:paraId="7244BC10" w14:textId="77777777" w:rsidR="0059572F" w:rsidRDefault="0059572F" w:rsidP="00D74499">
      <w:pPr>
        <w:pStyle w:val="Heading2"/>
        <w:numPr>
          <w:ilvl w:val="0"/>
          <w:numId w:val="2"/>
        </w:numPr>
      </w:pPr>
      <w:r>
        <w:t>Oiasunset.</w:t>
      </w:r>
    </w:p>
    <w:p w14:paraId="51EFAB1F" w14:textId="77777777" w:rsidR="00D74499" w:rsidRPr="00D74499" w:rsidRDefault="00D74499" w:rsidP="00D74499"/>
    <w:p w14:paraId="7284A118" w14:textId="77777777" w:rsidR="00423600" w:rsidRDefault="00423600" w:rsidP="00423600">
      <w:pPr>
        <w:spacing w:line="360" w:lineRule="auto"/>
        <w:jc w:val="both"/>
        <w:rPr>
          <w:rFonts w:ascii="Arial" w:hAnsi="Arial" w:cs="Arial"/>
          <w:sz w:val="24"/>
          <w:szCs w:val="24"/>
        </w:rPr>
      </w:pPr>
      <w:r>
        <w:rPr>
          <w:rFonts w:ascii="Arial" w:hAnsi="Arial" w:cs="Arial"/>
          <w:sz w:val="24"/>
          <w:szCs w:val="24"/>
        </w:rPr>
        <w:t>D</w:t>
      </w:r>
      <w:r w:rsidR="00F9428D">
        <w:rPr>
          <w:rFonts w:ascii="Arial" w:hAnsi="Arial" w:cs="Arial"/>
          <w:sz w:val="24"/>
          <w:szCs w:val="24"/>
        </w:rPr>
        <w:t>ah</w:t>
      </w:r>
      <w:r>
        <w:rPr>
          <w:rFonts w:ascii="Arial" w:hAnsi="Arial" w:cs="Arial"/>
          <w:sz w:val="24"/>
          <w:szCs w:val="24"/>
        </w:rPr>
        <w:t xml:space="preserve">ulu, kota kecil ini bernama Apano Meria. Tidak berbeda dengan Fira, banyak bangunan berdominasi warna putih khas Cyclades di sini. Oia termasuk salah satu </w:t>
      </w:r>
      <w:r w:rsidR="00E332EA">
        <w:rPr>
          <w:rFonts w:ascii="Arial" w:hAnsi="Arial" w:cs="Arial"/>
          <w:b/>
          <w:sz w:val="24"/>
          <w:szCs w:val="24"/>
        </w:rPr>
        <w:t>destinasi</w:t>
      </w:r>
      <w:r>
        <w:rPr>
          <w:rFonts w:ascii="Arial" w:hAnsi="Arial" w:cs="Arial"/>
          <w:b/>
          <w:sz w:val="24"/>
          <w:szCs w:val="24"/>
        </w:rPr>
        <w:t xml:space="preserve"> paling romantis </w:t>
      </w:r>
      <w:r>
        <w:rPr>
          <w:rFonts w:ascii="Arial" w:hAnsi="Arial" w:cs="Arial"/>
          <w:sz w:val="24"/>
          <w:szCs w:val="24"/>
        </w:rPr>
        <w:t xml:space="preserve">yang sering direkomendasikan untuk lokasi bulan madu. </w:t>
      </w:r>
    </w:p>
    <w:p w14:paraId="652517F1" w14:textId="77777777" w:rsidR="00423600" w:rsidRDefault="00423600" w:rsidP="00423600">
      <w:pPr>
        <w:spacing w:line="360" w:lineRule="auto"/>
        <w:jc w:val="both"/>
        <w:rPr>
          <w:rFonts w:ascii="Arial" w:hAnsi="Arial" w:cs="Arial"/>
          <w:sz w:val="24"/>
          <w:szCs w:val="24"/>
        </w:rPr>
      </w:pPr>
      <w:r>
        <w:rPr>
          <w:rFonts w:ascii="Arial" w:hAnsi="Arial" w:cs="Arial"/>
          <w:sz w:val="24"/>
          <w:szCs w:val="24"/>
        </w:rPr>
        <w:t>Jika ingin menikmati keindahan Oia paling maksimal, datanglah saat bulan April atau Mei. Selain</w:t>
      </w:r>
      <w:r w:rsidR="005B4C9A">
        <w:rPr>
          <w:rFonts w:ascii="Arial" w:hAnsi="Arial" w:cs="Arial"/>
          <w:sz w:val="24"/>
          <w:szCs w:val="24"/>
        </w:rPr>
        <w:t xml:space="preserve"> tidak terlalu ramai, udaranya sejuk dan pemandangan matahari terbenam </w:t>
      </w:r>
      <w:r w:rsidR="005B4C9A">
        <w:rPr>
          <w:rFonts w:ascii="Arial" w:hAnsi="Arial" w:cs="Arial"/>
          <w:i/>
          <w:sz w:val="24"/>
          <w:szCs w:val="24"/>
        </w:rPr>
        <w:t xml:space="preserve">(sunset) </w:t>
      </w:r>
      <w:r w:rsidR="005B4C9A">
        <w:rPr>
          <w:rFonts w:ascii="Arial" w:hAnsi="Arial" w:cs="Arial"/>
          <w:sz w:val="24"/>
          <w:szCs w:val="24"/>
        </w:rPr>
        <w:t>terlihat paling indah.</w:t>
      </w:r>
    </w:p>
    <w:p w14:paraId="5B146D10" w14:textId="77777777" w:rsidR="00752D84" w:rsidRPr="00752D84" w:rsidRDefault="00752D84" w:rsidP="00423600">
      <w:pPr>
        <w:spacing w:line="360" w:lineRule="auto"/>
        <w:jc w:val="both"/>
        <w:rPr>
          <w:rFonts w:ascii="Arial" w:hAnsi="Arial" w:cs="Arial"/>
          <w:sz w:val="24"/>
          <w:szCs w:val="24"/>
        </w:rPr>
      </w:pPr>
      <w:r>
        <w:rPr>
          <w:rFonts w:ascii="Arial" w:hAnsi="Arial" w:cs="Arial"/>
          <w:sz w:val="24"/>
          <w:szCs w:val="24"/>
        </w:rPr>
        <w:t xml:space="preserve">The Blue Dom, gereja berkubah biru bertemakan lonceng, merupakan lokasi wisata yang banyak diminati pengunjung di sini. Selain itu, ada Oiasunset, lokasi andalan untuk menikmati pemandangan matahari terbenam. Lokasi ini paling ramai dikunjungi turis, namun perjuangan sampai ke sana benar-benar layak. Kamu akan mendapatkan pemandangan </w:t>
      </w:r>
      <w:r>
        <w:rPr>
          <w:rFonts w:ascii="Arial" w:hAnsi="Arial" w:cs="Arial"/>
          <w:i/>
          <w:sz w:val="24"/>
          <w:szCs w:val="24"/>
        </w:rPr>
        <w:t xml:space="preserve">sunset </w:t>
      </w:r>
      <w:r>
        <w:rPr>
          <w:rFonts w:ascii="Arial" w:hAnsi="Arial" w:cs="Arial"/>
          <w:sz w:val="24"/>
          <w:szCs w:val="24"/>
        </w:rPr>
        <w:t>paling spektakuler yang pernah kamu lihat.</w:t>
      </w:r>
    </w:p>
    <w:p w14:paraId="39A8E9F6" w14:textId="77777777" w:rsidR="0059572F" w:rsidRDefault="0059572F" w:rsidP="00D74499">
      <w:pPr>
        <w:pStyle w:val="Heading2"/>
        <w:numPr>
          <w:ilvl w:val="0"/>
          <w:numId w:val="2"/>
        </w:numPr>
      </w:pPr>
      <w:r>
        <w:t>Imerovigli.</w:t>
      </w:r>
    </w:p>
    <w:p w14:paraId="20245278" w14:textId="77777777" w:rsidR="00D74499" w:rsidRPr="00D74499" w:rsidRDefault="00D74499" w:rsidP="00D74499"/>
    <w:p w14:paraId="2C7C7FBD" w14:textId="77777777" w:rsidR="00BF3D39" w:rsidRDefault="00BF3D39" w:rsidP="00BF3D39">
      <w:pPr>
        <w:spacing w:line="360" w:lineRule="auto"/>
        <w:jc w:val="both"/>
        <w:rPr>
          <w:rFonts w:ascii="Arial" w:hAnsi="Arial" w:cs="Arial"/>
          <w:sz w:val="24"/>
          <w:szCs w:val="24"/>
        </w:rPr>
      </w:pPr>
      <w:r>
        <w:rPr>
          <w:rFonts w:ascii="Arial" w:hAnsi="Arial" w:cs="Arial"/>
          <w:sz w:val="24"/>
          <w:szCs w:val="24"/>
        </w:rPr>
        <w:t xml:space="preserve">Imerovigli berada di tebing, yang langsung berpadu dengan laut biru Iau Aegea. Tepatnya, desa kecil nan romantis untuk berbulan madu ini berlokasi sekitar 2,6 </w:t>
      </w:r>
      <w:r>
        <w:rPr>
          <w:rFonts w:ascii="Arial" w:hAnsi="Arial" w:cs="Arial"/>
          <w:sz w:val="24"/>
          <w:szCs w:val="24"/>
        </w:rPr>
        <w:lastRenderedPageBreak/>
        <w:t>kilometer</w:t>
      </w:r>
      <w:r w:rsidR="006A16DE">
        <w:rPr>
          <w:rFonts w:ascii="Arial" w:hAnsi="Arial" w:cs="Arial"/>
          <w:sz w:val="24"/>
          <w:szCs w:val="24"/>
        </w:rPr>
        <w:t xml:space="preserve"> dari Fira. Kamu bisa berjalan-jalan dengan pasangan di desa kecil yang damai ini. Banyak pemandangan indah yang begitu memanjakan mata.</w:t>
      </w:r>
    </w:p>
    <w:p w14:paraId="3F3D4DB4" w14:textId="77777777" w:rsidR="006A16DE" w:rsidRDefault="006A16DE" w:rsidP="00D74499">
      <w:pPr>
        <w:pStyle w:val="Heading2"/>
        <w:numPr>
          <w:ilvl w:val="0"/>
          <w:numId w:val="2"/>
        </w:numPr>
      </w:pPr>
      <w:r>
        <w:t>Megalochori.</w:t>
      </w:r>
    </w:p>
    <w:p w14:paraId="2DDAB647" w14:textId="77777777" w:rsidR="00D74499" w:rsidRPr="00D74499" w:rsidRDefault="00D74499" w:rsidP="00D74499"/>
    <w:p w14:paraId="3A8F8B00" w14:textId="77777777" w:rsidR="006A16DE" w:rsidRPr="006A16DE" w:rsidRDefault="006A16DE" w:rsidP="006A16DE">
      <w:pPr>
        <w:spacing w:line="360" w:lineRule="auto"/>
        <w:jc w:val="both"/>
        <w:rPr>
          <w:rFonts w:ascii="Arial" w:hAnsi="Arial" w:cs="Arial"/>
          <w:sz w:val="24"/>
          <w:szCs w:val="24"/>
        </w:rPr>
      </w:pPr>
      <w:r>
        <w:rPr>
          <w:rFonts w:ascii="Arial" w:hAnsi="Arial" w:cs="Arial"/>
          <w:sz w:val="24"/>
          <w:szCs w:val="24"/>
        </w:rPr>
        <w:t>Megalochori dikenal sebagai desa kecil yang menghasilkan anggur kelas dunia. Pulau kecil ini menyuguhkan Assyrtiko, anggur putih khas produksi lokal petani. Bagi yang penasaran, silakan kemari dengan pasangan untuk mencoba anggur khas Megalochori.</w:t>
      </w:r>
    </w:p>
    <w:p w14:paraId="2FD4443C" w14:textId="77777777" w:rsidR="006A16DE" w:rsidRDefault="006A16DE" w:rsidP="00D74499">
      <w:pPr>
        <w:pStyle w:val="Heading2"/>
        <w:numPr>
          <w:ilvl w:val="0"/>
          <w:numId w:val="2"/>
        </w:numPr>
      </w:pPr>
      <w:r>
        <w:t>Akrotiri.</w:t>
      </w:r>
    </w:p>
    <w:p w14:paraId="7D4A8557" w14:textId="77777777" w:rsidR="00D74499" w:rsidRPr="00D74499" w:rsidRDefault="00D74499" w:rsidP="00D74499"/>
    <w:p w14:paraId="2EEA48C0" w14:textId="77777777" w:rsidR="00FE0DCC" w:rsidRDefault="00FE0DCC" w:rsidP="00FE0DCC">
      <w:pPr>
        <w:spacing w:line="360" w:lineRule="auto"/>
        <w:jc w:val="both"/>
        <w:rPr>
          <w:rFonts w:ascii="Arial" w:hAnsi="Arial" w:cs="Arial"/>
          <w:sz w:val="24"/>
          <w:szCs w:val="24"/>
        </w:rPr>
      </w:pPr>
      <w:r>
        <w:rPr>
          <w:rFonts w:ascii="Arial" w:hAnsi="Arial" w:cs="Arial"/>
          <w:sz w:val="24"/>
          <w:szCs w:val="24"/>
        </w:rPr>
        <w:t>Senang dengan wisata bernuansa sejarah? Kamu bisa mengajak pasangan ke Akrotiri. Di sini, kamu bisa mengenal sejarah bangsa Minoa sekitar 5000 tahun sebelum Masehi. Lokasinya ada di ujung selatan pulau utama Santorini. Kamu bisa melihat reruntuhan bangunan sebagai bukti peradaban bangsa Minoa yang pernah ada. Letusan gunung berapi Thera pada tahun 1627 sebelum Masehi yang menjadi penyebab kehancuran kota ini dan bangsa Minoa.</w:t>
      </w:r>
    </w:p>
    <w:p w14:paraId="6CF5C830" w14:textId="77777777" w:rsidR="00FE0DCC" w:rsidRDefault="00FE0DCC" w:rsidP="00FE0DCC">
      <w:pPr>
        <w:spacing w:line="360" w:lineRule="auto"/>
        <w:jc w:val="both"/>
        <w:rPr>
          <w:rFonts w:ascii="Arial" w:hAnsi="Arial" w:cs="Arial"/>
          <w:sz w:val="24"/>
          <w:szCs w:val="24"/>
        </w:rPr>
      </w:pPr>
      <w:r>
        <w:rPr>
          <w:rFonts w:ascii="Arial" w:hAnsi="Arial" w:cs="Arial"/>
          <w:sz w:val="24"/>
          <w:szCs w:val="24"/>
        </w:rPr>
        <w:t xml:space="preserve">Nah, masih perlu bukti lagi, apakah Santorini merupakan </w:t>
      </w:r>
      <w:r w:rsidR="00E332EA">
        <w:rPr>
          <w:rFonts w:ascii="Arial" w:hAnsi="Arial" w:cs="Arial"/>
          <w:b/>
          <w:sz w:val="24"/>
          <w:szCs w:val="24"/>
        </w:rPr>
        <w:t xml:space="preserve">destinasi </w:t>
      </w:r>
      <w:bookmarkStart w:id="0" w:name="_GoBack"/>
      <w:bookmarkEnd w:id="0"/>
      <w:r>
        <w:rPr>
          <w:rFonts w:ascii="Arial" w:hAnsi="Arial" w:cs="Arial"/>
          <w:b/>
          <w:sz w:val="24"/>
          <w:szCs w:val="24"/>
        </w:rPr>
        <w:t>paling romantis?</w:t>
      </w:r>
      <w:r w:rsidR="00FF7E18">
        <w:rPr>
          <w:rFonts w:ascii="Arial" w:hAnsi="Arial" w:cs="Arial"/>
          <w:b/>
          <w:sz w:val="24"/>
          <w:szCs w:val="24"/>
        </w:rPr>
        <w:t xml:space="preserve"> </w:t>
      </w:r>
      <w:r w:rsidR="00FF7E18">
        <w:rPr>
          <w:rFonts w:ascii="Arial" w:hAnsi="Arial" w:cs="Arial"/>
          <w:sz w:val="24"/>
          <w:szCs w:val="24"/>
        </w:rPr>
        <w:t>Bila belum percaya, coba luangkan waktu main ke Santorini. Siapa tahu, kamu tertarik untuk mengajak pasangan berbulan madu ke sana.</w:t>
      </w:r>
    </w:p>
    <w:p w14:paraId="2C0DBC7F" w14:textId="77777777" w:rsidR="00FF7E18" w:rsidRDefault="00FF7E18" w:rsidP="00FE0DCC">
      <w:pPr>
        <w:spacing w:line="360" w:lineRule="auto"/>
        <w:jc w:val="both"/>
        <w:rPr>
          <w:rFonts w:ascii="Arial" w:hAnsi="Arial" w:cs="Arial"/>
          <w:b/>
          <w:sz w:val="24"/>
          <w:szCs w:val="24"/>
        </w:rPr>
      </w:pPr>
      <w:r>
        <w:rPr>
          <w:rFonts w:ascii="Arial" w:hAnsi="Arial" w:cs="Arial"/>
          <w:b/>
          <w:sz w:val="24"/>
          <w:szCs w:val="24"/>
        </w:rPr>
        <w:t>Sumber:</w:t>
      </w:r>
    </w:p>
    <w:p w14:paraId="26050CB6" w14:textId="77777777" w:rsidR="00FF7E18" w:rsidRDefault="00E332EA" w:rsidP="00FE0DCC">
      <w:pPr>
        <w:spacing w:line="360" w:lineRule="auto"/>
        <w:jc w:val="both"/>
        <w:rPr>
          <w:rFonts w:ascii="Arial" w:hAnsi="Arial" w:cs="Arial"/>
          <w:sz w:val="24"/>
          <w:szCs w:val="24"/>
        </w:rPr>
      </w:pPr>
      <w:hyperlink r:id="rId5" w:history="1">
        <w:r w:rsidR="00FF7E18" w:rsidRPr="00184697">
          <w:rPr>
            <w:rStyle w:val="Hyperlink"/>
            <w:rFonts w:ascii="Arial" w:hAnsi="Arial" w:cs="Arial"/>
            <w:sz w:val="24"/>
            <w:szCs w:val="24"/>
          </w:rPr>
          <w:t>https://www.misteraladin.com/blog/destinasi-wisata-romantis-dan-eksotis-di-santorini-yunani/</w:t>
        </w:r>
      </w:hyperlink>
    </w:p>
    <w:p w14:paraId="2AC55AEA" w14:textId="77777777" w:rsidR="00FF7E18" w:rsidRPr="00FF7E18" w:rsidRDefault="00FF7E18" w:rsidP="00FE0DCC">
      <w:pPr>
        <w:spacing w:line="360" w:lineRule="auto"/>
        <w:jc w:val="both"/>
        <w:rPr>
          <w:rFonts w:ascii="Arial" w:hAnsi="Arial" w:cs="Arial"/>
          <w:sz w:val="24"/>
          <w:szCs w:val="24"/>
        </w:rPr>
      </w:pPr>
    </w:p>
    <w:sectPr w:rsidR="00FF7E18" w:rsidRPr="00FF7E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A3DB4"/>
    <w:multiLevelType w:val="hybridMultilevel"/>
    <w:tmpl w:val="4118A3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60B26676"/>
    <w:multiLevelType w:val="hybridMultilevel"/>
    <w:tmpl w:val="27987B2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E8"/>
    <w:rsid w:val="000D18CC"/>
    <w:rsid w:val="00423600"/>
    <w:rsid w:val="0059572F"/>
    <w:rsid w:val="005B4C9A"/>
    <w:rsid w:val="006A16DE"/>
    <w:rsid w:val="00722004"/>
    <w:rsid w:val="00752D84"/>
    <w:rsid w:val="00A87E11"/>
    <w:rsid w:val="00AB69E8"/>
    <w:rsid w:val="00B716B0"/>
    <w:rsid w:val="00BF3D39"/>
    <w:rsid w:val="00CE5A7C"/>
    <w:rsid w:val="00D74499"/>
    <w:rsid w:val="00DC7DC7"/>
    <w:rsid w:val="00E332EA"/>
    <w:rsid w:val="00EA4525"/>
    <w:rsid w:val="00F9428D"/>
    <w:rsid w:val="00FE0DCC"/>
    <w:rsid w:val="00FF7E1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E5F6"/>
  <w15:chartTrackingRefBased/>
  <w15:docId w15:val="{50B0D2CB-8BBF-45DD-9796-8832B09A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44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744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72F"/>
    <w:pPr>
      <w:ind w:left="720"/>
      <w:contextualSpacing/>
    </w:pPr>
  </w:style>
  <w:style w:type="character" w:styleId="Hyperlink">
    <w:name w:val="Hyperlink"/>
    <w:basedOn w:val="DefaultParagraphFont"/>
    <w:uiPriority w:val="99"/>
    <w:unhideWhenUsed/>
    <w:rsid w:val="00FF7E18"/>
    <w:rPr>
      <w:color w:val="0563C1" w:themeColor="hyperlink"/>
      <w:u w:val="single"/>
    </w:rPr>
  </w:style>
  <w:style w:type="character" w:customStyle="1" w:styleId="Heading1Char">
    <w:name w:val="Heading 1 Char"/>
    <w:basedOn w:val="DefaultParagraphFont"/>
    <w:link w:val="Heading1"/>
    <w:uiPriority w:val="9"/>
    <w:rsid w:val="00D7449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7449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misteraladin.com/blog/destinasi-wisata-romantis-dan-eksotis-di-santorini-yunani/"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711</Words>
  <Characters>4055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comments</cp:lastModifiedBy>
  <cp:revision>11</cp:revision>
  <dcterms:created xsi:type="dcterms:W3CDTF">2023-03-06T10:27:00Z</dcterms:created>
  <dcterms:modified xsi:type="dcterms:W3CDTF">2023-03-08T11:51:00Z</dcterms:modified>
</cp:coreProperties>
</file>